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C0" w:rsidRPr="00940023" w:rsidRDefault="000B25C0" w:rsidP="006524E0">
      <w:pPr>
        <w:widowControl w:val="0"/>
        <w:jc w:val="center"/>
        <w:rPr>
          <w:snapToGrid w:val="0"/>
          <w:sz w:val="28"/>
          <w:szCs w:val="28"/>
        </w:rPr>
      </w:pPr>
      <w:r w:rsidRPr="00940023">
        <w:rPr>
          <w:snapToGrid w:val="0"/>
          <w:sz w:val="28"/>
          <w:szCs w:val="28"/>
        </w:rPr>
        <w:t>РОССИЙСКАЯ ФЕДЕРАЦИЯ</w:t>
      </w:r>
    </w:p>
    <w:p w:rsidR="000B25C0" w:rsidRDefault="000B25C0" w:rsidP="000B25C0">
      <w:pPr>
        <w:widowControl w:val="0"/>
        <w:jc w:val="center"/>
        <w:rPr>
          <w:snapToGrid w:val="0"/>
          <w:sz w:val="28"/>
          <w:szCs w:val="28"/>
        </w:rPr>
      </w:pPr>
      <w:r w:rsidRPr="00940023">
        <w:rPr>
          <w:snapToGrid w:val="0"/>
          <w:sz w:val="28"/>
          <w:szCs w:val="28"/>
        </w:rPr>
        <w:t xml:space="preserve">АДМИНИСТРАЦИЯ </w:t>
      </w:r>
      <w:r>
        <w:rPr>
          <w:snapToGrid w:val="0"/>
          <w:sz w:val="28"/>
          <w:szCs w:val="28"/>
        </w:rPr>
        <w:t>ТЯ</w:t>
      </w:r>
      <w:r w:rsidR="006524E0">
        <w:rPr>
          <w:snapToGrid w:val="0"/>
          <w:sz w:val="28"/>
          <w:szCs w:val="28"/>
        </w:rPr>
        <w:t>ХТИ</w:t>
      </w:r>
      <w:r>
        <w:rPr>
          <w:snapToGrid w:val="0"/>
          <w:sz w:val="28"/>
          <w:szCs w:val="28"/>
        </w:rPr>
        <w:t>НСКОГО СЕЛЬСКОГО СОВЕТА</w:t>
      </w:r>
    </w:p>
    <w:p w:rsidR="000B25C0" w:rsidRPr="00940023" w:rsidRDefault="000B25C0" w:rsidP="000B25C0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КЫТМАНОВСКОГО РАЙОНА </w:t>
      </w:r>
    </w:p>
    <w:p w:rsidR="000B25C0" w:rsidRPr="00940023" w:rsidRDefault="000B25C0" w:rsidP="000B25C0">
      <w:pPr>
        <w:widowControl w:val="0"/>
        <w:jc w:val="center"/>
        <w:rPr>
          <w:snapToGrid w:val="0"/>
          <w:sz w:val="28"/>
          <w:szCs w:val="28"/>
        </w:rPr>
      </w:pPr>
      <w:r w:rsidRPr="00940023">
        <w:rPr>
          <w:snapToGrid w:val="0"/>
          <w:sz w:val="28"/>
          <w:szCs w:val="28"/>
        </w:rPr>
        <w:t>АЛТАЙСКОГО КРАЯ</w:t>
      </w:r>
    </w:p>
    <w:p w:rsidR="000B25C0" w:rsidRPr="00940023" w:rsidRDefault="000B25C0" w:rsidP="000B25C0">
      <w:pPr>
        <w:jc w:val="center"/>
        <w:rPr>
          <w:sz w:val="28"/>
          <w:szCs w:val="28"/>
        </w:rPr>
      </w:pPr>
    </w:p>
    <w:p w:rsidR="000B25C0" w:rsidRPr="00EC0E1E" w:rsidRDefault="00EC0E1E" w:rsidP="000B25C0">
      <w:pPr>
        <w:pStyle w:val="1"/>
        <w:rPr>
          <w:rFonts w:ascii="Times New Roman" w:hAnsi="Times New Roman"/>
          <w:sz w:val="36"/>
          <w:szCs w:val="36"/>
        </w:rPr>
      </w:pPr>
      <w:r w:rsidRPr="00EC0E1E">
        <w:rPr>
          <w:rFonts w:ascii="Times New Roman" w:hAnsi="Times New Roman"/>
          <w:sz w:val="36"/>
          <w:szCs w:val="36"/>
        </w:rPr>
        <w:t>Постановление</w:t>
      </w:r>
    </w:p>
    <w:p w:rsidR="000B25C0" w:rsidRPr="00940023" w:rsidRDefault="000B25C0" w:rsidP="000B25C0">
      <w:pPr>
        <w:jc w:val="center"/>
        <w:rPr>
          <w:sz w:val="28"/>
          <w:szCs w:val="28"/>
        </w:rPr>
      </w:pPr>
    </w:p>
    <w:p w:rsidR="000B25C0" w:rsidRPr="006524E0" w:rsidRDefault="006524E0" w:rsidP="000B25C0">
      <w:pPr>
        <w:jc w:val="both"/>
        <w:rPr>
          <w:sz w:val="28"/>
          <w:szCs w:val="28"/>
        </w:rPr>
      </w:pPr>
      <w:r w:rsidRPr="006524E0">
        <w:rPr>
          <w:sz w:val="28"/>
          <w:szCs w:val="28"/>
        </w:rPr>
        <w:t>21.01.2022</w:t>
      </w:r>
      <w:r w:rsidR="000B25C0" w:rsidRPr="006524E0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0B25C0" w:rsidRPr="006524E0">
        <w:rPr>
          <w:sz w:val="28"/>
          <w:szCs w:val="28"/>
        </w:rPr>
        <w:t xml:space="preserve">№ </w:t>
      </w:r>
      <w:r w:rsidRPr="006524E0">
        <w:rPr>
          <w:sz w:val="28"/>
          <w:szCs w:val="28"/>
        </w:rPr>
        <w:t>1</w:t>
      </w:r>
    </w:p>
    <w:p w:rsidR="000B25C0" w:rsidRPr="006524E0" w:rsidRDefault="000B25C0" w:rsidP="000B25C0">
      <w:pPr>
        <w:jc w:val="center"/>
        <w:rPr>
          <w:sz w:val="24"/>
          <w:szCs w:val="24"/>
        </w:rPr>
      </w:pPr>
      <w:r w:rsidRPr="006524E0">
        <w:rPr>
          <w:sz w:val="24"/>
          <w:szCs w:val="24"/>
        </w:rPr>
        <w:t xml:space="preserve">с. </w:t>
      </w:r>
      <w:r w:rsidR="006524E0">
        <w:rPr>
          <w:sz w:val="24"/>
          <w:szCs w:val="24"/>
        </w:rPr>
        <w:t>Тяхта</w:t>
      </w:r>
    </w:p>
    <w:p w:rsidR="000B25C0" w:rsidRDefault="000B25C0" w:rsidP="000B25C0">
      <w:pPr>
        <w:jc w:val="center"/>
        <w:rPr>
          <w:sz w:val="24"/>
          <w:szCs w:val="24"/>
        </w:rPr>
      </w:pPr>
    </w:p>
    <w:p w:rsidR="00EC0E1E" w:rsidRPr="00EC0E1E" w:rsidRDefault="00EC0E1E" w:rsidP="00EC0E1E">
      <w:pPr>
        <w:rPr>
          <w:sz w:val="28"/>
          <w:szCs w:val="28"/>
        </w:rPr>
      </w:pPr>
      <w:r w:rsidRPr="00EC0E1E">
        <w:rPr>
          <w:sz w:val="28"/>
          <w:szCs w:val="28"/>
        </w:rPr>
        <w:t xml:space="preserve"> Об  организации регулирования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EC0E1E">
        <w:rPr>
          <w:sz w:val="28"/>
          <w:szCs w:val="28"/>
        </w:rPr>
        <w:t xml:space="preserve"> нормированного снабжения населения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EC0E1E">
        <w:rPr>
          <w:sz w:val="28"/>
          <w:szCs w:val="28"/>
        </w:rPr>
        <w:t xml:space="preserve"> продовольственными и непродовольственными</w:t>
      </w:r>
      <w:r>
        <w:rPr>
          <w:sz w:val="28"/>
          <w:szCs w:val="28"/>
        </w:rPr>
        <w:t xml:space="preserve">                                                                            </w:t>
      </w:r>
      <w:r w:rsidRPr="00EC0E1E">
        <w:rPr>
          <w:sz w:val="28"/>
          <w:szCs w:val="28"/>
        </w:rPr>
        <w:t xml:space="preserve"> товарами в период мобилизации, в период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EC0E1E">
        <w:rPr>
          <w:sz w:val="28"/>
          <w:szCs w:val="28"/>
        </w:rPr>
        <w:t xml:space="preserve"> действия военного положения и в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EC0E1E">
        <w:rPr>
          <w:sz w:val="28"/>
          <w:szCs w:val="28"/>
        </w:rPr>
        <w:t>военное время на территории Администрации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EC0E1E">
        <w:rPr>
          <w:sz w:val="28"/>
          <w:szCs w:val="28"/>
        </w:rPr>
        <w:t xml:space="preserve"> </w:t>
      </w:r>
      <w:proofErr w:type="spellStart"/>
      <w:r w:rsidRPr="00EC0E1E">
        <w:rPr>
          <w:sz w:val="28"/>
          <w:szCs w:val="28"/>
        </w:rPr>
        <w:t>Тяхтинского</w:t>
      </w:r>
      <w:proofErr w:type="spellEnd"/>
      <w:r w:rsidRPr="00EC0E1E">
        <w:rPr>
          <w:sz w:val="28"/>
          <w:szCs w:val="28"/>
        </w:rPr>
        <w:t xml:space="preserve"> сельского совета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EC0E1E">
        <w:rPr>
          <w:sz w:val="28"/>
          <w:szCs w:val="28"/>
        </w:rPr>
        <w:t xml:space="preserve"> Кытмановского района Алтайско</w:t>
      </w:r>
      <w:r>
        <w:rPr>
          <w:sz w:val="28"/>
          <w:szCs w:val="28"/>
        </w:rPr>
        <w:t>го края</w:t>
      </w:r>
      <w:r w:rsidRPr="00EC0E1E">
        <w:rPr>
          <w:sz w:val="28"/>
          <w:szCs w:val="28"/>
        </w:rPr>
        <w:t xml:space="preserve">    </w:t>
      </w:r>
    </w:p>
    <w:p w:rsidR="00EC0E1E" w:rsidRDefault="00EC0E1E" w:rsidP="00EC0E1E">
      <w:pPr>
        <w:rPr>
          <w:sz w:val="24"/>
          <w:szCs w:val="24"/>
        </w:rPr>
      </w:pPr>
    </w:p>
    <w:p w:rsidR="000B25C0" w:rsidRDefault="000B25C0" w:rsidP="00EC0E1E">
      <w:pPr>
        <w:rPr>
          <w:sz w:val="24"/>
          <w:szCs w:val="24"/>
        </w:rPr>
      </w:pPr>
    </w:p>
    <w:p w:rsidR="000B25C0" w:rsidRDefault="000B25C0" w:rsidP="000B25C0">
      <w:pPr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>
        <w:t xml:space="preserve">              </w:t>
      </w:r>
      <w:r w:rsidRPr="00332D4A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организации </w:t>
      </w:r>
      <w:r w:rsidRPr="00332D4A">
        <w:rPr>
          <w:sz w:val="28"/>
          <w:szCs w:val="28"/>
        </w:rPr>
        <w:t>регулирования нормированного снабжения насел</w:t>
      </w:r>
      <w:r w:rsidRPr="00332D4A">
        <w:rPr>
          <w:sz w:val="28"/>
          <w:szCs w:val="28"/>
        </w:rPr>
        <w:t>е</w:t>
      </w:r>
      <w:r w:rsidRPr="00332D4A">
        <w:rPr>
          <w:sz w:val="28"/>
          <w:szCs w:val="28"/>
        </w:rPr>
        <w:t>ния продовольственными и непродовольственными товарами в период мобилиз</w:t>
      </w:r>
      <w:r w:rsidRPr="00332D4A">
        <w:rPr>
          <w:sz w:val="28"/>
          <w:szCs w:val="28"/>
        </w:rPr>
        <w:t>а</w:t>
      </w:r>
      <w:r w:rsidRPr="00332D4A">
        <w:rPr>
          <w:sz w:val="28"/>
          <w:szCs w:val="28"/>
        </w:rPr>
        <w:t xml:space="preserve">ции, в период действия военного положения и в военное время на территории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Тя</w:t>
      </w:r>
      <w:r w:rsidR="006524E0">
        <w:rPr>
          <w:sz w:val="28"/>
          <w:szCs w:val="28"/>
        </w:rPr>
        <w:t>хти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сельского совета </w:t>
      </w:r>
      <w:r w:rsidRPr="00332D4A">
        <w:rPr>
          <w:sz w:val="28"/>
          <w:szCs w:val="28"/>
        </w:rPr>
        <w:t>Кытмановского района</w:t>
      </w:r>
      <w:r>
        <w:rPr>
          <w:sz w:val="28"/>
          <w:szCs w:val="28"/>
        </w:rPr>
        <w:t xml:space="preserve"> Алтайского края:     </w:t>
      </w:r>
    </w:p>
    <w:p w:rsidR="000B25C0" w:rsidRDefault="000B25C0" w:rsidP="000B25C0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Создать орган регулирования нормированного снабжения населения </w:t>
      </w:r>
      <w:r w:rsidRPr="005534DE">
        <w:rPr>
          <w:sz w:val="28"/>
          <w:szCs w:val="28"/>
        </w:rPr>
        <w:t>продовольственными и непродовольственными товарами в период мобилизации, в период действия военного положения и в военное врем</w:t>
      </w:r>
      <w:proofErr w:type="gramStart"/>
      <w:r w:rsidRPr="005534DE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участковый пункт нормированного снабжения Администрации </w:t>
      </w:r>
      <w:proofErr w:type="spellStart"/>
      <w:r>
        <w:rPr>
          <w:sz w:val="28"/>
          <w:szCs w:val="28"/>
        </w:rPr>
        <w:t>Тя</w:t>
      </w:r>
      <w:r w:rsidR="006524E0">
        <w:rPr>
          <w:sz w:val="28"/>
          <w:szCs w:val="28"/>
        </w:rPr>
        <w:t>хти</w:t>
      </w:r>
      <w:r>
        <w:rPr>
          <w:sz w:val="28"/>
          <w:szCs w:val="28"/>
        </w:rPr>
        <w:t>нского</w:t>
      </w:r>
      <w:proofErr w:type="spellEnd"/>
      <w:r>
        <w:t xml:space="preserve"> </w:t>
      </w:r>
      <w:r>
        <w:rPr>
          <w:sz w:val="28"/>
          <w:szCs w:val="28"/>
        </w:rPr>
        <w:t>сельского совета Кы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мановского района. </w:t>
      </w:r>
    </w:p>
    <w:p w:rsidR="000B25C0" w:rsidRDefault="000B25C0" w:rsidP="000B25C0">
      <w:pPr>
        <w:rPr>
          <w:sz w:val="28"/>
          <w:szCs w:val="28"/>
        </w:rPr>
      </w:pPr>
      <w:r>
        <w:rPr>
          <w:sz w:val="28"/>
          <w:szCs w:val="28"/>
        </w:rPr>
        <w:t xml:space="preserve">             2.    </w:t>
      </w:r>
      <w:r w:rsidRPr="002A7FDA">
        <w:rPr>
          <w:sz w:val="28"/>
          <w:szCs w:val="28"/>
        </w:rPr>
        <w:t xml:space="preserve">Утвердить </w:t>
      </w:r>
      <w:r w:rsidRPr="005534DE">
        <w:rPr>
          <w:sz w:val="28"/>
          <w:szCs w:val="28"/>
        </w:rPr>
        <w:t>положение об органе регулирования нормированного снабжения населения продовольственными и непродовольственными товарами в период мобилизации, в период действия военного положения и в военное врем</w:t>
      </w:r>
      <w:proofErr w:type="gramStart"/>
      <w:r w:rsidRPr="005534DE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участковом пункте нормированного снабжения Администрации </w:t>
      </w:r>
      <w:proofErr w:type="spellStart"/>
      <w:r>
        <w:rPr>
          <w:sz w:val="28"/>
          <w:szCs w:val="28"/>
        </w:rPr>
        <w:t>Тя</w:t>
      </w:r>
      <w:r w:rsidR="006524E0">
        <w:rPr>
          <w:sz w:val="28"/>
          <w:szCs w:val="28"/>
        </w:rPr>
        <w:t>хти</w:t>
      </w:r>
      <w:r>
        <w:rPr>
          <w:sz w:val="28"/>
          <w:szCs w:val="28"/>
        </w:rPr>
        <w:t>нского</w:t>
      </w:r>
      <w:proofErr w:type="spellEnd"/>
      <w:r>
        <w:t xml:space="preserve"> </w:t>
      </w:r>
      <w:r>
        <w:rPr>
          <w:sz w:val="28"/>
          <w:szCs w:val="28"/>
        </w:rPr>
        <w:t>сельского совета Кытмановского района (Приложение №1).</w:t>
      </w:r>
    </w:p>
    <w:p w:rsidR="000B25C0" w:rsidRDefault="000B25C0" w:rsidP="000B25C0">
      <w:pPr>
        <w:pStyle w:val="a3"/>
        <w:numPr>
          <w:ilvl w:val="0"/>
          <w:numId w:val="42"/>
        </w:numPr>
        <w:ind w:left="0" w:firstLine="915"/>
        <w:rPr>
          <w:sz w:val="28"/>
          <w:szCs w:val="28"/>
        </w:rPr>
      </w:pPr>
      <w:r w:rsidRPr="00F80A9E">
        <w:rPr>
          <w:sz w:val="28"/>
          <w:szCs w:val="28"/>
        </w:rPr>
        <w:t xml:space="preserve">Утвердить структуру и состав </w:t>
      </w:r>
      <w:proofErr w:type="gramStart"/>
      <w:r w:rsidRPr="00F80A9E">
        <w:rPr>
          <w:sz w:val="28"/>
          <w:szCs w:val="28"/>
        </w:rPr>
        <w:t>органа регулирования нормированного снабжения населения Администрации</w:t>
      </w:r>
      <w:proofErr w:type="gramEnd"/>
      <w:r w:rsidRPr="00F80A9E">
        <w:rPr>
          <w:sz w:val="28"/>
          <w:szCs w:val="28"/>
        </w:rPr>
        <w:t xml:space="preserve"> </w:t>
      </w:r>
      <w:proofErr w:type="spellStart"/>
      <w:r w:rsidRPr="00F80A9E">
        <w:rPr>
          <w:sz w:val="28"/>
          <w:szCs w:val="28"/>
        </w:rPr>
        <w:t>Тя</w:t>
      </w:r>
      <w:r w:rsidR="006524E0">
        <w:rPr>
          <w:sz w:val="28"/>
          <w:szCs w:val="28"/>
        </w:rPr>
        <w:t>хти</w:t>
      </w:r>
      <w:r w:rsidRPr="00F80A9E">
        <w:rPr>
          <w:sz w:val="28"/>
          <w:szCs w:val="28"/>
        </w:rPr>
        <w:t>нского</w:t>
      </w:r>
      <w:proofErr w:type="spellEnd"/>
      <w:r w:rsidRPr="00F80A9E">
        <w:rPr>
          <w:sz w:val="28"/>
          <w:szCs w:val="28"/>
        </w:rPr>
        <w:t xml:space="preserve"> сельского совета действующ</w:t>
      </w:r>
      <w:r w:rsidRPr="00F80A9E">
        <w:rPr>
          <w:sz w:val="28"/>
          <w:szCs w:val="28"/>
        </w:rPr>
        <w:t>е</w:t>
      </w:r>
      <w:r w:rsidRPr="00F80A9E">
        <w:rPr>
          <w:sz w:val="28"/>
          <w:szCs w:val="28"/>
        </w:rPr>
        <w:t>го в период мобилизации, в период действия военного положения и в военное время</w:t>
      </w:r>
      <w:r>
        <w:rPr>
          <w:sz w:val="28"/>
          <w:szCs w:val="28"/>
        </w:rPr>
        <w:t xml:space="preserve"> (Приложение №</w:t>
      </w:r>
      <w:r w:rsidR="006524E0">
        <w:rPr>
          <w:sz w:val="28"/>
          <w:szCs w:val="28"/>
        </w:rPr>
        <w:t xml:space="preserve"> </w:t>
      </w:r>
      <w:r>
        <w:rPr>
          <w:sz w:val="28"/>
          <w:szCs w:val="28"/>
        </w:rPr>
        <w:t>2)</w:t>
      </w:r>
      <w:r w:rsidRPr="00F80A9E">
        <w:rPr>
          <w:sz w:val="28"/>
          <w:szCs w:val="28"/>
        </w:rPr>
        <w:t>.</w:t>
      </w:r>
    </w:p>
    <w:p w:rsidR="000B25C0" w:rsidRDefault="000B25C0" w:rsidP="000B25C0">
      <w:pPr>
        <w:pStyle w:val="a3"/>
        <w:numPr>
          <w:ilvl w:val="0"/>
          <w:numId w:val="42"/>
        </w:numPr>
        <w:ind w:left="0" w:firstLine="993"/>
        <w:rPr>
          <w:sz w:val="28"/>
          <w:szCs w:val="28"/>
        </w:rPr>
      </w:pPr>
      <w:r w:rsidRPr="009217CD">
        <w:rPr>
          <w:sz w:val="28"/>
          <w:szCs w:val="28"/>
        </w:rPr>
        <w:t xml:space="preserve">Утвердить функциональные обязанности </w:t>
      </w:r>
      <w:r>
        <w:rPr>
          <w:sz w:val="28"/>
          <w:szCs w:val="28"/>
        </w:rPr>
        <w:t>сотрудников</w:t>
      </w:r>
      <w:r w:rsidRPr="009217CD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ого</w:t>
      </w:r>
      <w:r w:rsidRPr="009217CD">
        <w:rPr>
          <w:sz w:val="28"/>
          <w:szCs w:val="28"/>
        </w:rPr>
        <w:t xml:space="preserve"> пункта нормированного снабжения Администрации </w:t>
      </w:r>
      <w:proofErr w:type="spellStart"/>
      <w:r w:rsidRPr="009217CD">
        <w:rPr>
          <w:sz w:val="28"/>
          <w:szCs w:val="28"/>
        </w:rPr>
        <w:t>Тя</w:t>
      </w:r>
      <w:r w:rsidR="006524E0">
        <w:rPr>
          <w:sz w:val="28"/>
          <w:szCs w:val="28"/>
        </w:rPr>
        <w:t>хти</w:t>
      </w:r>
      <w:r w:rsidRPr="009217CD">
        <w:rPr>
          <w:sz w:val="28"/>
          <w:szCs w:val="28"/>
        </w:rPr>
        <w:t>нского</w:t>
      </w:r>
      <w:proofErr w:type="spellEnd"/>
      <w:r>
        <w:t xml:space="preserve"> </w:t>
      </w:r>
      <w:r w:rsidRPr="009217CD">
        <w:rPr>
          <w:sz w:val="28"/>
          <w:szCs w:val="28"/>
        </w:rPr>
        <w:t>сельского совета Кытмановского района</w:t>
      </w:r>
      <w:r>
        <w:rPr>
          <w:sz w:val="28"/>
          <w:szCs w:val="28"/>
        </w:rPr>
        <w:t xml:space="preserve"> (Приложение №</w:t>
      </w:r>
      <w:r w:rsidR="006524E0">
        <w:rPr>
          <w:sz w:val="28"/>
          <w:szCs w:val="28"/>
        </w:rPr>
        <w:t xml:space="preserve"> </w:t>
      </w:r>
      <w:r>
        <w:rPr>
          <w:sz w:val="28"/>
          <w:szCs w:val="28"/>
        </w:rPr>
        <w:t>3)</w:t>
      </w:r>
      <w:r w:rsidRPr="009217CD">
        <w:rPr>
          <w:sz w:val="28"/>
          <w:szCs w:val="28"/>
        </w:rPr>
        <w:t xml:space="preserve">. </w:t>
      </w:r>
    </w:p>
    <w:p w:rsidR="000B25C0" w:rsidRPr="009217CD" w:rsidRDefault="000B25C0" w:rsidP="000B25C0">
      <w:pPr>
        <w:pStyle w:val="a3"/>
        <w:numPr>
          <w:ilvl w:val="0"/>
          <w:numId w:val="42"/>
        </w:numPr>
        <w:ind w:left="0" w:firstLine="993"/>
        <w:rPr>
          <w:sz w:val="28"/>
          <w:szCs w:val="28"/>
        </w:rPr>
      </w:pPr>
      <w:r>
        <w:rPr>
          <w:sz w:val="28"/>
          <w:szCs w:val="28"/>
        </w:rPr>
        <w:t>Организовать подготовку включенных в состав участкового пункта нормированного снабжения сотрудников к выполнению функциональных обяза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 xml:space="preserve">ностей при введении на территории Кытмановского района нормированного </w:t>
      </w:r>
      <w:r w:rsidRPr="005534DE">
        <w:rPr>
          <w:sz w:val="28"/>
          <w:szCs w:val="28"/>
        </w:rPr>
        <w:t>снабжения населения продовольственными и непродовольственными товарами</w:t>
      </w:r>
    </w:p>
    <w:p w:rsidR="000B25C0" w:rsidRDefault="000B25C0" w:rsidP="000B25C0">
      <w:pPr>
        <w:pStyle w:val="a3"/>
        <w:ind w:left="0" w:firstLine="993"/>
        <w:rPr>
          <w:sz w:val="28"/>
          <w:szCs w:val="28"/>
        </w:rPr>
      </w:pPr>
    </w:p>
    <w:p w:rsidR="000B25C0" w:rsidRDefault="000B25C0" w:rsidP="000B25C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B25C0" w:rsidRDefault="000B25C0" w:rsidP="000B25C0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Тя</w:t>
      </w:r>
      <w:r w:rsidR="006524E0">
        <w:rPr>
          <w:sz w:val="28"/>
          <w:szCs w:val="28"/>
        </w:rPr>
        <w:t>хти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сельского совета                                                             И. </w:t>
      </w:r>
      <w:r w:rsidR="006524E0">
        <w:rPr>
          <w:sz w:val="28"/>
          <w:szCs w:val="28"/>
        </w:rPr>
        <w:t>В. Крючков</w:t>
      </w:r>
    </w:p>
    <w:p w:rsidR="000B25C0" w:rsidRDefault="000B25C0" w:rsidP="000B25C0">
      <w:pPr>
        <w:spacing w:line="240" w:lineRule="exact"/>
        <w:ind w:left="5387"/>
        <w:rPr>
          <w:sz w:val="24"/>
          <w:szCs w:val="24"/>
        </w:rPr>
      </w:pPr>
    </w:p>
    <w:p w:rsidR="000B25C0" w:rsidRDefault="000B25C0" w:rsidP="000B25C0">
      <w:pPr>
        <w:pStyle w:val="a3"/>
        <w:ind w:left="0"/>
        <w:jc w:val="center"/>
        <w:rPr>
          <w:sz w:val="28"/>
          <w:szCs w:val="28"/>
        </w:rPr>
      </w:pPr>
    </w:p>
    <w:p w:rsidR="000B25C0" w:rsidRDefault="000B25C0" w:rsidP="000B25C0">
      <w:pPr>
        <w:pStyle w:val="a3"/>
        <w:ind w:left="0"/>
        <w:jc w:val="center"/>
        <w:rPr>
          <w:sz w:val="28"/>
          <w:szCs w:val="28"/>
        </w:rPr>
      </w:pPr>
    </w:p>
    <w:p w:rsidR="000B25C0" w:rsidRDefault="000B25C0" w:rsidP="000B25C0">
      <w:pPr>
        <w:pStyle w:val="a3"/>
        <w:ind w:left="0"/>
        <w:jc w:val="center"/>
        <w:rPr>
          <w:sz w:val="28"/>
          <w:szCs w:val="28"/>
        </w:rPr>
      </w:pPr>
    </w:p>
    <w:p w:rsidR="00681401" w:rsidRDefault="00FB2DC5" w:rsidP="00FB2DC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114F5D">
        <w:rPr>
          <w:sz w:val="24"/>
          <w:szCs w:val="24"/>
        </w:rPr>
        <w:t xml:space="preserve">                              </w:t>
      </w:r>
    </w:p>
    <w:p w:rsidR="006524E0" w:rsidRDefault="006524E0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681401" w:rsidP="00FB2DC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14F5D">
        <w:rPr>
          <w:sz w:val="24"/>
          <w:szCs w:val="24"/>
        </w:rPr>
        <w:t xml:space="preserve">      </w:t>
      </w: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EC0E1E" w:rsidRDefault="00EC0E1E" w:rsidP="00FB2DC5">
      <w:pPr>
        <w:spacing w:line="240" w:lineRule="exact"/>
        <w:jc w:val="both"/>
        <w:rPr>
          <w:sz w:val="24"/>
          <w:szCs w:val="24"/>
        </w:rPr>
      </w:pPr>
    </w:p>
    <w:p w:rsidR="00F80A9E" w:rsidRDefault="00EC0E1E" w:rsidP="00EC0E1E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114F5D">
        <w:rPr>
          <w:sz w:val="24"/>
          <w:szCs w:val="24"/>
        </w:rPr>
        <w:t xml:space="preserve">   Приложение № 1</w:t>
      </w:r>
    </w:p>
    <w:p w:rsidR="00F80A9E" w:rsidRDefault="00F80A9E" w:rsidP="00EC0E1E">
      <w:pPr>
        <w:spacing w:line="240" w:lineRule="exact"/>
        <w:ind w:left="5387"/>
        <w:jc w:val="right"/>
        <w:rPr>
          <w:sz w:val="24"/>
          <w:szCs w:val="24"/>
        </w:rPr>
      </w:pPr>
    </w:p>
    <w:p w:rsidR="00F80A9E" w:rsidRDefault="00F80A9E" w:rsidP="00EC0E1E">
      <w:pPr>
        <w:spacing w:line="240" w:lineRule="exact"/>
        <w:ind w:left="5387"/>
        <w:jc w:val="right"/>
        <w:rPr>
          <w:sz w:val="24"/>
          <w:szCs w:val="24"/>
        </w:rPr>
      </w:pPr>
    </w:p>
    <w:p w:rsidR="00761574" w:rsidRPr="00761574" w:rsidRDefault="007D2AFA" w:rsidP="00EC0E1E">
      <w:pPr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C0E1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 w:rsidR="00761574" w:rsidRPr="00761574">
        <w:rPr>
          <w:sz w:val="24"/>
          <w:szCs w:val="24"/>
        </w:rPr>
        <w:t>УТВЕРЖДЕНО</w:t>
      </w:r>
    </w:p>
    <w:p w:rsidR="00761574" w:rsidRPr="00761574" w:rsidRDefault="00761574" w:rsidP="00EC0E1E">
      <w:pPr>
        <w:spacing w:line="240" w:lineRule="exact"/>
        <w:ind w:left="5387"/>
        <w:jc w:val="right"/>
        <w:rPr>
          <w:sz w:val="24"/>
          <w:szCs w:val="24"/>
        </w:rPr>
      </w:pPr>
    </w:p>
    <w:p w:rsidR="00761574" w:rsidRPr="00761574" w:rsidRDefault="00EC0E1E" w:rsidP="00EC0E1E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761574" w:rsidRPr="00761574" w:rsidRDefault="007D2AFA" w:rsidP="00EC0E1E">
      <w:pPr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8601F">
        <w:rPr>
          <w:sz w:val="24"/>
          <w:szCs w:val="24"/>
        </w:rPr>
        <w:t>А</w:t>
      </w:r>
      <w:r w:rsidR="00761574" w:rsidRPr="00761574">
        <w:rPr>
          <w:sz w:val="24"/>
          <w:szCs w:val="24"/>
        </w:rPr>
        <w:t>дминистрации</w:t>
      </w:r>
    </w:p>
    <w:p w:rsidR="00761574" w:rsidRDefault="00761574" w:rsidP="00EC0E1E">
      <w:pPr>
        <w:spacing w:line="240" w:lineRule="exact"/>
        <w:ind w:left="5387"/>
        <w:jc w:val="right"/>
        <w:rPr>
          <w:sz w:val="24"/>
          <w:szCs w:val="24"/>
        </w:rPr>
      </w:pPr>
      <w:r w:rsidRPr="00761574">
        <w:rPr>
          <w:sz w:val="24"/>
          <w:szCs w:val="24"/>
        </w:rPr>
        <w:t xml:space="preserve"> </w:t>
      </w:r>
      <w:r w:rsidR="007D2AFA">
        <w:rPr>
          <w:sz w:val="24"/>
          <w:szCs w:val="24"/>
        </w:rPr>
        <w:t xml:space="preserve">         </w:t>
      </w:r>
      <w:proofErr w:type="spellStart"/>
      <w:r w:rsidR="00906437">
        <w:rPr>
          <w:sz w:val="24"/>
          <w:szCs w:val="24"/>
        </w:rPr>
        <w:t>Тя</w:t>
      </w:r>
      <w:r w:rsidR="006524E0">
        <w:rPr>
          <w:sz w:val="24"/>
          <w:szCs w:val="24"/>
        </w:rPr>
        <w:t>хтин</w:t>
      </w:r>
      <w:r w:rsidR="00906437">
        <w:rPr>
          <w:sz w:val="24"/>
          <w:szCs w:val="24"/>
        </w:rPr>
        <w:t>ского</w:t>
      </w:r>
      <w:proofErr w:type="spellEnd"/>
      <w:r w:rsidR="00906437">
        <w:rPr>
          <w:sz w:val="24"/>
          <w:szCs w:val="24"/>
        </w:rPr>
        <w:t xml:space="preserve"> </w:t>
      </w:r>
      <w:r w:rsidR="00112C84">
        <w:rPr>
          <w:sz w:val="24"/>
          <w:szCs w:val="24"/>
        </w:rPr>
        <w:t>сельского совета</w:t>
      </w:r>
    </w:p>
    <w:p w:rsidR="00B8601F" w:rsidRPr="00761574" w:rsidRDefault="00B8601F" w:rsidP="00EC0E1E">
      <w:pPr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Кытмановского района</w:t>
      </w:r>
    </w:p>
    <w:p w:rsidR="00761574" w:rsidRPr="00761574" w:rsidRDefault="00761574" w:rsidP="00EC0E1E">
      <w:pPr>
        <w:spacing w:after="20" w:line="240" w:lineRule="exact"/>
        <w:ind w:left="5387"/>
        <w:jc w:val="right"/>
        <w:rPr>
          <w:sz w:val="24"/>
          <w:szCs w:val="24"/>
        </w:rPr>
      </w:pPr>
      <w:r w:rsidRPr="00761574">
        <w:rPr>
          <w:sz w:val="24"/>
          <w:szCs w:val="24"/>
        </w:rPr>
        <w:t xml:space="preserve">  </w:t>
      </w:r>
      <w:r w:rsidR="007D2AFA">
        <w:rPr>
          <w:sz w:val="24"/>
          <w:szCs w:val="24"/>
        </w:rPr>
        <w:t xml:space="preserve">        </w:t>
      </w:r>
      <w:r w:rsidR="006524E0">
        <w:rPr>
          <w:sz w:val="24"/>
          <w:szCs w:val="24"/>
        </w:rPr>
        <w:t xml:space="preserve">от «21»  01.  </w:t>
      </w:r>
      <w:r w:rsidRPr="00761574">
        <w:rPr>
          <w:sz w:val="24"/>
          <w:szCs w:val="24"/>
        </w:rPr>
        <w:t>202</w:t>
      </w:r>
      <w:r w:rsidR="007D2AFA">
        <w:rPr>
          <w:sz w:val="24"/>
          <w:szCs w:val="24"/>
        </w:rPr>
        <w:t>2</w:t>
      </w:r>
      <w:r w:rsidR="006524E0">
        <w:rPr>
          <w:sz w:val="24"/>
          <w:szCs w:val="24"/>
        </w:rPr>
        <w:t xml:space="preserve"> г.  № 1</w:t>
      </w:r>
    </w:p>
    <w:p w:rsidR="00682775" w:rsidRDefault="00682775" w:rsidP="00761574">
      <w:pPr>
        <w:jc w:val="center"/>
      </w:pPr>
    </w:p>
    <w:p w:rsidR="00761574" w:rsidRDefault="00761574" w:rsidP="00761574">
      <w:pPr>
        <w:jc w:val="center"/>
      </w:pPr>
    </w:p>
    <w:p w:rsidR="00761574" w:rsidRDefault="00761574" w:rsidP="00761574">
      <w:pPr>
        <w:jc w:val="center"/>
      </w:pPr>
    </w:p>
    <w:p w:rsidR="00761574" w:rsidRDefault="00761574" w:rsidP="001714A7">
      <w:pPr>
        <w:ind w:left="142"/>
        <w:jc w:val="center"/>
      </w:pPr>
    </w:p>
    <w:p w:rsidR="00761574" w:rsidRDefault="00761574" w:rsidP="00C11D27">
      <w:pPr>
        <w:ind w:firstLine="567"/>
        <w:jc w:val="center"/>
      </w:pPr>
    </w:p>
    <w:p w:rsidR="00761574" w:rsidRDefault="00761574" w:rsidP="00C11D27">
      <w:pPr>
        <w:ind w:firstLine="567"/>
        <w:jc w:val="center"/>
        <w:rPr>
          <w:sz w:val="28"/>
          <w:szCs w:val="28"/>
        </w:rPr>
      </w:pPr>
      <w:r w:rsidRPr="00761574">
        <w:rPr>
          <w:sz w:val="28"/>
          <w:szCs w:val="28"/>
        </w:rPr>
        <w:t xml:space="preserve">ПОЛОЖЕНИЕ </w:t>
      </w:r>
    </w:p>
    <w:p w:rsidR="009C2857" w:rsidRDefault="00635524" w:rsidP="00C11D2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D2AFA">
        <w:rPr>
          <w:sz w:val="28"/>
          <w:szCs w:val="28"/>
        </w:rPr>
        <w:t>орган</w:t>
      </w:r>
      <w:r w:rsidR="002B3F59">
        <w:rPr>
          <w:sz w:val="28"/>
          <w:szCs w:val="28"/>
        </w:rPr>
        <w:t>е</w:t>
      </w:r>
      <w:r w:rsidR="007D2AFA">
        <w:rPr>
          <w:sz w:val="28"/>
          <w:szCs w:val="28"/>
        </w:rPr>
        <w:t xml:space="preserve"> регулирования нормированного</w:t>
      </w:r>
    </w:p>
    <w:p w:rsidR="001714A7" w:rsidRPr="000B250B" w:rsidRDefault="007D2AFA" w:rsidP="00C11D2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снабжения населения</w:t>
      </w:r>
      <w:r w:rsidR="009C28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Кытмановского района Алтайского края </w:t>
      </w:r>
      <w:r w:rsidR="00761574" w:rsidRPr="000702C2">
        <w:rPr>
          <w:sz w:val="28"/>
          <w:szCs w:val="28"/>
        </w:rPr>
        <w:t>продовол</w:t>
      </w:r>
      <w:r w:rsidR="00761574" w:rsidRPr="000702C2">
        <w:rPr>
          <w:sz w:val="28"/>
          <w:szCs w:val="28"/>
        </w:rPr>
        <w:t>ь</w:t>
      </w:r>
      <w:r w:rsidR="00761574" w:rsidRPr="000702C2">
        <w:rPr>
          <w:sz w:val="28"/>
          <w:szCs w:val="28"/>
        </w:rPr>
        <w:t>ственными и</w:t>
      </w:r>
      <w:r w:rsidR="009C2857">
        <w:rPr>
          <w:sz w:val="28"/>
          <w:szCs w:val="28"/>
        </w:rPr>
        <w:t xml:space="preserve"> </w:t>
      </w:r>
      <w:r w:rsidR="00761574" w:rsidRPr="000702C2">
        <w:rPr>
          <w:sz w:val="28"/>
          <w:szCs w:val="28"/>
        </w:rPr>
        <w:t xml:space="preserve">непродовольственными товарами </w:t>
      </w:r>
      <w:r w:rsidR="000B250B">
        <w:rPr>
          <w:sz w:val="28"/>
          <w:szCs w:val="28"/>
        </w:rPr>
        <w:t>в период мобилизации, в период действия военного положения и в военное время</w:t>
      </w:r>
      <w:r w:rsidR="00B94549">
        <w:rPr>
          <w:sz w:val="28"/>
          <w:szCs w:val="28"/>
        </w:rPr>
        <w:t>, участковом пункте нормирова</w:t>
      </w:r>
      <w:r w:rsidR="00B94549">
        <w:rPr>
          <w:sz w:val="28"/>
          <w:szCs w:val="28"/>
        </w:rPr>
        <w:t>н</w:t>
      </w:r>
      <w:r w:rsidR="00B94549">
        <w:rPr>
          <w:sz w:val="28"/>
          <w:szCs w:val="28"/>
        </w:rPr>
        <w:t xml:space="preserve">ного снабжения </w:t>
      </w:r>
      <w:r w:rsidR="000B250B">
        <w:rPr>
          <w:sz w:val="28"/>
          <w:szCs w:val="28"/>
        </w:rPr>
        <w:t xml:space="preserve">Администрации </w:t>
      </w:r>
      <w:proofErr w:type="spellStart"/>
      <w:r w:rsidR="00906437">
        <w:rPr>
          <w:sz w:val="28"/>
          <w:szCs w:val="28"/>
        </w:rPr>
        <w:t>Тя</w:t>
      </w:r>
      <w:r w:rsidR="006524E0">
        <w:rPr>
          <w:sz w:val="28"/>
          <w:szCs w:val="28"/>
        </w:rPr>
        <w:t>хти</w:t>
      </w:r>
      <w:r w:rsidR="00906437">
        <w:rPr>
          <w:sz w:val="28"/>
          <w:szCs w:val="28"/>
        </w:rPr>
        <w:t>нского</w:t>
      </w:r>
      <w:proofErr w:type="spellEnd"/>
      <w:r w:rsidR="000B250B">
        <w:t xml:space="preserve"> </w:t>
      </w:r>
      <w:r w:rsidR="000B250B">
        <w:rPr>
          <w:sz w:val="28"/>
          <w:szCs w:val="28"/>
        </w:rPr>
        <w:t>сельского совета Кытмановского района Алтайского края</w:t>
      </w:r>
    </w:p>
    <w:p w:rsidR="00761574" w:rsidRPr="000702C2" w:rsidRDefault="00761574" w:rsidP="00C11D27">
      <w:pPr>
        <w:shd w:val="clear" w:color="auto" w:fill="FFFFFF"/>
        <w:ind w:right="2" w:firstLine="567"/>
        <w:jc w:val="center"/>
        <w:rPr>
          <w:sz w:val="28"/>
          <w:szCs w:val="28"/>
        </w:rPr>
      </w:pPr>
    </w:p>
    <w:p w:rsidR="00761574" w:rsidRPr="000702C2" w:rsidRDefault="00761574" w:rsidP="00C11D27">
      <w:pPr>
        <w:ind w:firstLine="567"/>
        <w:jc w:val="center"/>
        <w:rPr>
          <w:sz w:val="28"/>
          <w:szCs w:val="28"/>
        </w:rPr>
      </w:pPr>
      <w:smartTag w:uri="urn:schemas-microsoft-com:office:smarttags" w:element="place">
        <w:r w:rsidRPr="000702C2">
          <w:rPr>
            <w:sz w:val="28"/>
            <w:szCs w:val="28"/>
            <w:lang w:val="en-US"/>
          </w:rPr>
          <w:t>I</w:t>
        </w:r>
        <w:r w:rsidRPr="000702C2">
          <w:rPr>
            <w:sz w:val="28"/>
            <w:szCs w:val="28"/>
          </w:rPr>
          <w:t>.</w:t>
        </w:r>
      </w:smartTag>
      <w:r w:rsidRPr="000702C2">
        <w:rPr>
          <w:sz w:val="28"/>
          <w:szCs w:val="28"/>
        </w:rPr>
        <w:t> Общие положения</w:t>
      </w:r>
    </w:p>
    <w:p w:rsidR="007D2AFA" w:rsidRDefault="007D2AFA" w:rsidP="00C11D27">
      <w:pPr>
        <w:ind w:firstLine="567"/>
        <w:rPr>
          <w:sz w:val="28"/>
          <w:szCs w:val="28"/>
        </w:rPr>
      </w:pPr>
    </w:p>
    <w:p w:rsidR="001714A7" w:rsidRPr="000702C2" w:rsidRDefault="001714A7" w:rsidP="00C11D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003AB">
        <w:rPr>
          <w:sz w:val="28"/>
          <w:szCs w:val="28"/>
        </w:rPr>
        <w:t xml:space="preserve"> </w:t>
      </w:r>
      <w:proofErr w:type="gramStart"/>
      <w:r w:rsidRPr="000702C2">
        <w:rPr>
          <w:sz w:val="28"/>
          <w:szCs w:val="28"/>
        </w:rPr>
        <w:t xml:space="preserve">Настоящее Положение определяет функции, права и обязанности </w:t>
      </w:r>
      <w:r w:rsidR="00635524">
        <w:rPr>
          <w:sz w:val="28"/>
          <w:szCs w:val="28"/>
        </w:rPr>
        <w:t>Адм</w:t>
      </w:r>
      <w:r w:rsidR="00635524">
        <w:rPr>
          <w:sz w:val="28"/>
          <w:szCs w:val="28"/>
        </w:rPr>
        <w:t>и</w:t>
      </w:r>
      <w:r w:rsidR="00635524">
        <w:rPr>
          <w:sz w:val="28"/>
          <w:szCs w:val="28"/>
        </w:rPr>
        <w:t>нистраци</w:t>
      </w:r>
      <w:r w:rsidR="00C11D27">
        <w:rPr>
          <w:sz w:val="28"/>
          <w:szCs w:val="28"/>
        </w:rPr>
        <w:t>и</w:t>
      </w:r>
      <w:r w:rsidR="00635524">
        <w:rPr>
          <w:sz w:val="28"/>
          <w:szCs w:val="28"/>
        </w:rPr>
        <w:t xml:space="preserve"> </w:t>
      </w:r>
      <w:proofErr w:type="spellStart"/>
      <w:r w:rsidR="00906437">
        <w:rPr>
          <w:sz w:val="28"/>
          <w:szCs w:val="28"/>
        </w:rPr>
        <w:t>Тя</w:t>
      </w:r>
      <w:r w:rsidR="006524E0">
        <w:rPr>
          <w:sz w:val="28"/>
          <w:szCs w:val="28"/>
        </w:rPr>
        <w:t>хти</w:t>
      </w:r>
      <w:r w:rsidR="00906437">
        <w:rPr>
          <w:sz w:val="28"/>
          <w:szCs w:val="28"/>
        </w:rPr>
        <w:t>нского</w:t>
      </w:r>
      <w:proofErr w:type="spellEnd"/>
      <w:r w:rsidR="000B250B">
        <w:t xml:space="preserve"> </w:t>
      </w:r>
      <w:r w:rsidR="00635524">
        <w:rPr>
          <w:sz w:val="28"/>
          <w:szCs w:val="28"/>
        </w:rPr>
        <w:t>сельск</w:t>
      </w:r>
      <w:r w:rsidR="00C11D27">
        <w:rPr>
          <w:sz w:val="28"/>
          <w:szCs w:val="28"/>
        </w:rPr>
        <w:t>ого</w:t>
      </w:r>
      <w:r w:rsidR="00635524">
        <w:rPr>
          <w:sz w:val="28"/>
          <w:szCs w:val="28"/>
        </w:rPr>
        <w:t xml:space="preserve"> совет</w:t>
      </w:r>
      <w:r w:rsidR="00C11D27">
        <w:rPr>
          <w:sz w:val="28"/>
          <w:szCs w:val="28"/>
        </w:rPr>
        <w:t>а</w:t>
      </w:r>
      <w:r w:rsidR="00635524">
        <w:rPr>
          <w:sz w:val="28"/>
          <w:szCs w:val="28"/>
        </w:rPr>
        <w:t xml:space="preserve"> Кытмановского </w:t>
      </w:r>
      <w:r w:rsidR="004E140E">
        <w:rPr>
          <w:sz w:val="28"/>
          <w:szCs w:val="28"/>
        </w:rPr>
        <w:t>района</w:t>
      </w:r>
      <w:r w:rsidR="00635524">
        <w:rPr>
          <w:sz w:val="28"/>
          <w:szCs w:val="28"/>
        </w:rPr>
        <w:t xml:space="preserve"> </w:t>
      </w:r>
      <w:r w:rsidR="002B3F59">
        <w:rPr>
          <w:sz w:val="28"/>
          <w:szCs w:val="28"/>
        </w:rPr>
        <w:t xml:space="preserve">Алтайского края </w:t>
      </w:r>
      <w:r w:rsidRPr="000702C2">
        <w:rPr>
          <w:sz w:val="28"/>
          <w:szCs w:val="28"/>
        </w:rPr>
        <w:t xml:space="preserve">(далее соответственно – </w:t>
      </w:r>
      <w:r w:rsidR="00635524">
        <w:rPr>
          <w:sz w:val="28"/>
          <w:szCs w:val="28"/>
        </w:rPr>
        <w:t>Администрация сельского совета</w:t>
      </w:r>
      <w:r w:rsidRPr="000702C2">
        <w:rPr>
          <w:sz w:val="28"/>
          <w:szCs w:val="28"/>
        </w:rPr>
        <w:t xml:space="preserve">), </w:t>
      </w:r>
      <w:r w:rsidR="002B3F59">
        <w:rPr>
          <w:sz w:val="28"/>
          <w:szCs w:val="28"/>
        </w:rPr>
        <w:t xml:space="preserve">определенной </w:t>
      </w:r>
      <w:r w:rsidRPr="000702C2">
        <w:rPr>
          <w:sz w:val="28"/>
          <w:szCs w:val="28"/>
        </w:rPr>
        <w:t>орган</w:t>
      </w:r>
      <w:r w:rsidR="00C11D27">
        <w:rPr>
          <w:sz w:val="28"/>
          <w:szCs w:val="28"/>
        </w:rPr>
        <w:t>ом</w:t>
      </w:r>
      <w:r w:rsidRPr="000702C2">
        <w:rPr>
          <w:sz w:val="28"/>
          <w:szCs w:val="28"/>
        </w:rPr>
        <w:t xml:space="preserve"> регулирования нормированного снабжения населения продовольственными и н</w:t>
      </w:r>
      <w:r w:rsidRPr="000702C2">
        <w:rPr>
          <w:sz w:val="28"/>
          <w:szCs w:val="28"/>
        </w:rPr>
        <w:t>е</w:t>
      </w:r>
      <w:r w:rsidRPr="000702C2">
        <w:rPr>
          <w:sz w:val="28"/>
          <w:szCs w:val="28"/>
        </w:rPr>
        <w:t>продовольственными товарами в период мобилизации, в период действия военн</w:t>
      </w:r>
      <w:r w:rsidRPr="000702C2">
        <w:rPr>
          <w:sz w:val="28"/>
          <w:szCs w:val="28"/>
        </w:rPr>
        <w:t>о</w:t>
      </w:r>
      <w:r w:rsidRPr="000702C2">
        <w:rPr>
          <w:sz w:val="28"/>
          <w:szCs w:val="28"/>
        </w:rPr>
        <w:t xml:space="preserve">го положения и в военное время на территории </w:t>
      </w:r>
      <w:r>
        <w:rPr>
          <w:sz w:val="28"/>
          <w:szCs w:val="28"/>
        </w:rPr>
        <w:t>Кытмановского района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</w:t>
      </w:r>
      <w:r w:rsidRPr="000702C2">
        <w:rPr>
          <w:sz w:val="28"/>
          <w:szCs w:val="28"/>
        </w:rPr>
        <w:t xml:space="preserve"> (далее соответственно – </w:t>
      </w:r>
      <w:r>
        <w:rPr>
          <w:sz w:val="28"/>
          <w:szCs w:val="28"/>
        </w:rPr>
        <w:t>ОРНС Кытмановского района</w:t>
      </w:r>
      <w:r w:rsidRPr="000702C2">
        <w:rPr>
          <w:sz w:val="28"/>
          <w:szCs w:val="28"/>
        </w:rPr>
        <w:t xml:space="preserve">). </w:t>
      </w:r>
      <w:proofErr w:type="gramEnd"/>
    </w:p>
    <w:p w:rsidR="001714A7" w:rsidRPr="000702C2" w:rsidRDefault="001714A7" w:rsidP="00C11D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702C2">
        <w:rPr>
          <w:sz w:val="28"/>
          <w:szCs w:val="28"/>
        </w:rPr>
        <w:t xml:space="preserve">2. В своей деятельности </w:t>
      </w:r>
      <w:r>
        <w:rPr>
          <w:sz w:val="28"/>
          <w:szCs w:val="28"/>
        </w:rPr>
        <w:t>ОРНС</w:t>
      </w:r>
      <w:r w:rsidRPr="000702C2">
        <w:rPr>
          <w:sz w:val="28"/>
          <w:szCs w:val="28"/>
        </w:rPr>
        <w:t xml:space="preserve"> руководствуется федеральным и </w:t>
      </w:r>
      <w:r>
        <w:rPr>
          <w:sz w:val="28"/>
          <w:szCs w:val="28"/>
        </w:rPr>
        <w:t>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</w:t>
      </w:r>
      <w:r w:rsidRPr="000702C2">
        <w:rPr>
          <w:sz w:val="28"/>
          <w:szCs w:val="28"/>
        </w:rPr>
        <w:t xml:space="preserve"> законодательством, настоящим Положением.</w:t>
      </w:r>
    </w:p>
    <w:p w:rsidR="004E140E" w:rsidRDefault="001714A7" w:rsidP="00C11D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702C2">
        <w:rPr>
          <w:sz w:val="28"/>
          <w:szCs w:val="28"/>
        </w:rPr>
        <w:t>3. </w:t>
      </w:r>
      <w:r w:rsidR="00B94549">
        <w:rPr>
          <w:sz w:val="28"/>
          <w:szCs w:val="28"/>
        </w:rPr>
        <w:t>Участковый пункт нормированного снабжения подчиняется отделу но</w:t>
      </w:r>
      <w:r w:rsidR="00B94549">
        <w:rPr>
          <w:sz w:val="28"/>
          <w:szCs w:val="28"/>
        </w:rPr>
        <w:t>р</w:t>
      </w:r>
      <w:r w:rsidR="00B94549">
        <w:rPr>
          <w:sz w:val="28"/>
          <w:szCs w:val="28"/>
        </w:rPr>
        <w:t>мированного снабжения Администрации Кытмановского района.</w:t>
      </w:r>
    </w:p>
    <w:p w:rsidR="00B94549" w:rsidRDefault="00B94549" w:rsidP="00C11D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Штатная численность участкового пункта нормированного снабжения включает:</w:t>
      </w:r>
    </w:p>
    <w:p w:rsidR="00B94549" w:rsidRPr="000702C2" w:rsidRDefault="00B94549" w:rsidP="00B94549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Начальника пункта, его заместителя и оператора (операторов).  Численность операторов определена из расчета: 1 оператор на тысячу человек. По каждому участковому пункту количество операторов может быть увеличено (уменьшено) решением главы Администрации сельского совета.</w:t>
      </w:r>
    </w:p>
    <w:p w:rsidR="00B94549" w:rsidRDefault="001714A7" w:rsidP="00B94549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AD48B5">
        <w:rPr>
          <w:sz w:val="28"/>
          <w:szCs w:val="28"/>
        </w:rPr>
        <w:t>5</w:t>
      </w:r>
      <w:r w:rsidR="003821FB">
        <w:rPr>
          <w:sz w:val="28"/>
          <w:szCs w:val="28"/>
        </w:rPr>
        <w:t>. </w:t>
      </w:r>
      <w:r w:rsidR="00B94549">
        <w:rPr>
          <w:sz w:val="28"/>
          <w:szCs w:val="28"/>
        </w:rPr>
        <w:t>Начальник пункта нормированного снабжения-глава Администрации сельского совета (</w:t>
      </w:r>
      <w:proofErr w:type="spellStart"/>
      <w:r w:rsidR="00B94549">
        <w:rPr>
          <w:sz w:val="28"/>
          <w:szCs w:val="28"/>
        </w:rPr>
        <w:t>И.о</w:t>
      </w:r>
      <w:proofErr w:type="spellEnd"/>
      <w:r w:rsidR="00B94549">
        <w:rPr>
          <w:sz w:val="28"/>
          <w:szCs w:val="28"/>
        </w:rPr>
        <w:t>. главы), его заместитель-секретарь Администрации сельск</w:t>
      </w:r>
      <w:r w:rsidR="00B94549">
        <w:rPr>
          <w:sz w:val="28"/>
          <w:szCs w:val="28"/>
        </w:rPr>
        <w:t>о</w:t>
      </w:r>
      <w:r w:rsidR="00B94549">
        <w:rPr>
          <w:sz w:val="28"/>
          <w:szCs w:val="28"/>
        </w:rPr>
        <w:t>го совета</w:t>
      </w:r>
      <w:r w:rsidR="00AD48B5">
        <w:rPr>
          <w:sz w:val="28"/>
          <w:szCs w:val="28"/>
        </w:rPr>
        <w:t xml:space="preserve"> либо ответственный работник организации находящейся на территории сельского совета (по решению главы после согласования)</w:t>
      </w:r>
      <w:r w:rsidR="00B94549">
        <w:rPr>
          <w:sz w:val="28"/>
          <w:szCs w:val="28"/>
        </w:rPr>
        <w:t>, выполняют свои об</w:t>
      </w:r>
      <w:r w:rsidR="00B94549">
        <w:rPr>
          <w:sz w:val="28"/>
          <w:szCs w:val="28"/>
        </w:rPr>
        <w:t>я</w:t>
      </w:r>
      <w:r w:rsidR="00B94549">
        <w:rPr>
          <w:sz w:val="28"/>
          <w:szCs w:val="28"/>
        </w:rPr>
        <w:t xml:space="preserve">занности на постоянной основе. </w:t>
      </w:r>
      <w:r w:rsidR="00AD48B5">
        <w:rPr>
          <w:sz w:val="28"/>
          <w:szCs w:val="28"/>
        </w:rPr>
        <w:t>Оператор (о</w:t>
      </w:r>
      <w:r w:rsidR="00B94549">
        <w:rPr>
          <w:sz w:val="28"/>
          <w:szCs w:val="28"/>
        </w:rPr>
        <w:t>ператоры</w:t>
      </w:r>
      <w:r w:rsidR="00AD48B5">
        <w:rPr>
          <w:sz w:val="28"/>
          <w:szCs w:val="28"/>
        </w:rPr>
        <w:t>)</w:t>
      </w:r>
      <w:r w:rsidR="00B94549">
        <w:rPr>
          <w:sz w:val="28"/>
          <w:szCs w:val="28"/>
        </w:rPr>
        <w:t xml:space="preserve"> подбираются из состава работников </w:t>
      </w:r>
      <w:r w:rsidR="00042E24">
        <w:rPr>
          <w:sz w:val="28"/>
          <w:szCs w:val="28"/>
        </w:rPr>
        <w:t xml:space="preserve">Администрации либо работников </w:t>
      </w:r>
      <w:r w:rsidR="00B94549">
        <w:rPr>
          <w:sz w:val="28"/>
          <w:szCs w:val="28"/>
        </w:rPr>
        <w:t>организаций находящихся на терр</w:t>
      </w:r>
      <w:r w:rsidR="00B94549">
        <w:rPr>
          <w:sz w:val="28"/>
          <w:szCs w:val="28"/>
        </w:rPr>
        <w:t>и</w:t>
      </w:r>
      <w:r w:rsidR="00B94549">
        <w:rPr>
          <w:sz w:val="28"/>
          <w:szCs w:val="28"/>
        </w:rPr>
        <w:t xml:space="preserve">тории сельских советов, (по согласованию) и привлекаются к выполнению своих </w:t>
      </w:r>
      <w:r w:rsidR="00B94549">
        <w:rPr>
          <w:sz w:val="28"/>
          <w:szCs w:val="28"/>
        </w:rPr>
        <w:lastRenderedPageBreak/>
        <w:t>функций на период работы по выдаче документов, подтверждающих право гра</w:t>
      </w:r>
      <w:r w:rsidR="00B94549">
        <w:rPr>
          <w:sz w:val="28"/>
          <w:szCs w:val="28"/>
        </w:rPr>
        <w:t>ж</w:t>
      </w:r>
      <w:r w:rsidR="00B94549">
        <w:rPr>
          <w:sz w:val="28"/>
          <w:szCs w:val="28"/>
        </w:rPr>
        <w:t>дан на приобретение нормируемых товаров, на договорной основе.</w:t>
      </w:r>
    </w:p>
    <w:p w:rsidR="002607D8" w:rsidRDefault="001714A7" w:rsidP="00C11D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24E0">
        <w:rPr>
          <w:sz w:val="28"/>
          <w:szCs w:val="28"/>
        </w:rPr>
        <w:t>6</w:t>
      </w:r>
      <w:r w:rsidRPr="000702C2">
        <w:rPr>
          <w:sz w:val="28"/>
          <w:szCs w:val="28"/>
        </w:rPr>
        <w:t>. </w:t>
      </w:r>
      <w:r w:rsidR="004E140E">
        <w:rPr>
          <w:sz w:val="28"/>
          <w:szCs w:val="28"/>
        </w:rPr>
        <w:t>Работники</w:t>
      </w:r>
      <w:r w:rsidRPr="000702C2">
        <w:rPr>
          <w:sz w:val="28"/>
          <w:szCs w:val="28"/>
        </w:rPr>
        <w:t xml:space="preserve"> </w:t>
      </w:r>
      <w:r w:rsidR="00AD48B5">
        <w:rPr>
          <w:sz w:val="28"/>
          <w:szCs w:val="28"/>
        </w:rPr>
        <w:t>участкового пункта нормированного снабжения</w:t>
      </w:r>
      <w:r w:rsidRPr="000702C2">
        <w:rPr>
          <w:sz w:val="28"/>
          <w:szCs w:val="28"/>
        </w:rPr>
        <w:t xml:space="preserve"> исполняют свои функциональные обязанности за счет перераспределения должностных об</w:t>
      </w:r>
      <w:r w:rsidRPr="000702C2">
        <w:rPr>
          <w:sz w:val="28"/>
          <w:szCs w:val="28"/>
        </w:rPr>
        <w:t>я</w:t>
      </w:r>
      <w:r w:rsidRPr="000702C2">
        <w:rPr>
          <w:sz w:val="28"/>
          <w:szCs w:val="28"/>
        </w:rPr>
        <w:t xml:space="preserve">занностей </w:t>
      </w:r>
      <w:r w:rsidR="004E140E" w:rsidRPr="000702C2">
        <w:rPr>
          <w:sz w:val="28"/>
          <w:szCs w:val="28"/>
        </w:rPr>
        <w:t>работников Администрации</w:t>
      </w:r>
      <w:r w:rsidR="004E140E" w:rsidRPr="004E140E">
        <w:rPr>
          <w:sz w:val="28"/>
          <w:szCs w:val="28"/>
        </w:rPr>
        <w:t xml:space="preserve"> </w:t>
      </w:r>
      <w:r w:rsidR="004E140E">
        <w:rPr>
          <w:sz w:val="28"/>
          <w:szCs w:val="28"/>
        </w:rPr>
        <w:t>сельского совета</w:t>
      </w:r>
      <w:r w:rsidR="000B250B">
        <w:rPr>
          <w:sz w:val="28"/>
          <w:szCs w:val="28"/>
        </w:rPr>
        <w:t xml:space="preserve"> и организаций</w:t>
      </w:r>
      <w:r w:rsidR="00CB7A73">
        <w:rPr>
          <w:sz w:val="28"/>
          <w:szCs w:val="28"/>
        </w:rPr>
        <w:t>,</w:t>
      </w:r>
      <w:r w:rsidR="000B250B">
        <w:rPr>
          <w:sz w:val="28"/>
          <w:szCs w:val="28"/>
        </w:rPr>
        <w:t xml:space="preserve"> наход</w:t>
      </w:r>
      <w:r w:rsidR="000B250B">
        <w:rPr>
          <w:sz w:val="28"/>
          <w:szCs w:val="28"/>
        </w:rPr>
        <w:t>я</w:t>
      </w:r>
      <w:r w:rsidR="000B250B">
        <w:rPr>
          <w:sz w:val="28"/>
          <w:szCs w:val="28"/>
        </w:rPr>
        <w:t>щихся на территории администрации</w:t>
      </w:r>
      <w:r w:rsidR="00112C84">
        <w:rPr>
          <w:sz w:val="28"/>
          <w:szCs w:val="28"/>
        </w:rPr>
        <w:t xml:space="preserve"> сельского совета</w:t>
      </w:r>
      <w:r w:rsidR="000B250B">
        <w:rPr>
          <w:sz w:val="28"/>
          <w:szCs w:val="28"/>
        </w:rPr>
        <w:t xml:space="preserve"> из которых привлекаются работники</w:t>
      </w:r>
      <w:r w:rsidR="00112C84" w:rsidRPr="00112C84">
        <w:rPr>
          <w:sz w:val="28"/>
          <w:szCs w:val="28"/>
        </w:rPr>
        <w:t xml:space="preserve"> </w:t>
      </w:r>
      <w:r w:rsidR="00112C84">
        <w:rPr>
          <w:sz w:val="28"/>
          <w:szCs w:val="28"/>
        </w:rPr>
        <w:t>к выполнению функций на период работы по выдаче документов, по</w:t>
      </w:r>
      <w:r w:rsidR="00112C84">
        <w:rPr>
          <w:sz w:val="28"/>
          <w:szCs w:val="28"/>
        </w:rPr>
        <w:t>д</w:t>
      </w:r>
      <w:r w:rsidR="00112C84">
        <w:rPr>
          <w:sz w:val="28"/>
          <w:szCs w:val="28"/>
        </w:rPr>
        <w:t>тверждающих право граждан на приобретение нормируемых товаров</w:t>
      </w:r>
      <w:r w:rsidR="004E140E">
        <w:rPr>
          <w:sz w:val="28"/>
          <w:szCs w:val="28"/>
        </w:rPr>
        <w:t xml:space="preserve">. </w:t>
      </w:r>
    </w:p>
    <w:p w:rsidR="004E140E" w:rsidRDefault="004E140E" w:rsidP="00C11D27">
      <w:pPr>
        <w:ind w:firstLine="567"/>
        <w:jc w:val="both"/>
        <w:rPr>
          <w:sz w:val="28"/>
          <w:szCs w:val="28"/>
        </w:rPr>
      </w:pPr>
    </w:p>
    <w:p w:rsidR="001714A7" w:rsidRPr="000702C2" w:rsidRDefault="004E140E" w:rsidP="00C11D27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714A7" w:rsidRPr="000702C2">
        <w:rPr>
          <w:sz w:val="28"/>
          <w:szCs w:val="28"/>
        </w:rPr>
        <w:t xml:space="preserve">. Задачи </w:t>
      </w:r>
      <w:r w:rsidR="000E2501" w:rsidRPr="000702C2">
        <w:rPr>
          <w:sz w:val="28"/>
          <w:szCs w:val="28"/>
        </w:rPr>
        <w:t>органа регулирования нормированного снабжения населения</w:t>
      </w:r>
    </w:p>
    <w:p w:rsidR="001714A7" w:rsidRPr="000702C2" w:rsidRDefault="001714A7" w:rsidP="00C11D27">
      <w:pPr>
        <w:ind w:firstLine="567"/>
        <w:jc w:val="center"/>
        <w:rPr>
          <w:sz w:val="28"/>
          <w:szCs w:val="28"/>
        </w:rPr>
      </w:pPr>
    </w:p>
    <w:p w:rsidR="004E140E" w:rsidRDefault="001714A7" w:rsidP="00C11D27">
      <w:pPr>
        <w:ind w:firstLine="567"/>
        <w:jc w:val="both"/>
        <w:rPr>
          <w:sz w:val="28"/>
          <w:szCs w:val="28"/>
        </w:rPr>
      </w:pPr>
      <w:r w:rsidRPr="000702C2">
        <w:rPr>
          <w:sz w:val="28"/>
          <w:szCs w:val="28"/>
        </w:rPr>
        <w:t xml:space="preserve">Основными задачами </w:t>
      </w:r>
      <w:r w:rsidR="004E140E">
        <w:rPr>
          <w:sz w:val="28"/>
          <w:szCs w:val="28"/>
        </w:rPr>
        <w:t>Администраций сельских советов Кытмановского ра</w:t>
      </w:r>
      <w:r w:rsidR="004E140E">
        <w:rPr>
          <w:sz w:val="28"/>
          <w:szCs w:val="28"/>
        </w:rPr>
        <w:t>й</w:t>
      </w:r>
      <w:r w:rsidR="004E140E">
        <w:rPr>
          <w:sz w:val="28"/>
          <w:szCs w:val="28"/>
        </w:rPr>
        <w:t>она</w:t>
      </w:r>
      <w:r w:rsidRPr="000702C2">
        <w:rPr>
          <w:sz w:val="28"/>
          <w:szCs w:val="28"/>
        </w:rPr>
        <w:t xml:space="preserve"> </w:t>
      </w:r>
      <w:r w:rsidR="004E140E" w:rsidRPr="000702C2">
        <w:rPr>
          <w:sz w:val="28"/>
          <w:szCs w:val="28"/>
        </w:rPr>
        <w:t>в части, касающейся нормированного снабжения населения, являются:</w:t>
      </w:r>
    </w:p>
    <w:p w:rsidR="004E140E" w:rsidRPr="000702C2" w:rsidRDefault="004E140E" w:rsidP="00C11D27">
      <w:pPr>
        <w:ind w:firstLine="567"/>
        <w:jc w:val="both"/>
        <w:rPr>
          <w:sz w:val="28"/>
          <w:szCs w:val="28"/>
        </w:rPr>
      </w:pPr>
    </w:p>
    <w:p w:rsidR="00377188" w:rsidRPr="004E140E" w:rsidRDefault="00377188" w:rsidP="00C11D27">
      <w:pPr>
        <w:ind w:firstLine="567"/>
        <w:jc w:val="both"/>
        <w:rPr>
          <w:sz w:val="28"/>
          <w:szCs w:val="28"/>
        </w:rPr>
      </w:pPr>
      <w:r w:rsidRPr="004E140E">
        <w:rPr>
          <w:sz w:val="28"/>
          <w:szCs w:val="28"/>
        </w:rPr>
        <w:t xml:space="preserve">2.1. </w:t>
      </w:r>
      <w:r w:rsidR="004E140E" w:rsidRPr="004E140E">
        <w:rPr>
          <w:sz w:val="28"/>
          <w:szCs w:val="28"/>
        </w:rPr>
        <w:t xml:space="preserve">Получение и выдача населению </w:t>
      </w:r>
      <w:r w:rsidR="00354EBB">
        <w:rPr>
          <w:sz w:val="28"/>
          <w:szCs w:val="28"/>
        </w:rPr>
        <w:t xml:space="preserve">проживающего на территории </w:t>
      </w:r>
      <w:r w:rsidR="004E140E" w:rsidRPr="004E140E">
        <w:rPr>
          <w:sz w:val="28"/>
          <w:szCs w:val="28"/>
        </w:rPr>
        <w:t xml:space="preserve">сельского </w:t>
      </w:r>
      <w:r w:rsidR="00354EBB">
        <w:rPr>
          <w:sz w:val="28"/>
          <w:szCs w:val="28"/>
        </w:rPr>
        <w:t>совета</w:t>
      </w:r>
      <w:r w:rsidR="004E140E" w:rsidRPr="004E140E">
        <w:rPr>
          <w:sz w:val="28"/>
          <w:szCs w:val="28"/>
        </w:rPr>
        <w:t xml:space="preserve"> документов, подтверждающих право граждан на приобретение нормиру</w:t>
      </w:r>
      <w:r w:rsidR="004E140E" w:rsidRPr="004E140E">
        <w:rPr>
          <w:sz w:val="28"/>
          <w:szCs w:val="28"/>
        </w:rPr>
        <w:t>е</w:t>
      </w:r>
      <w:r w:rsidR="004E140E" w:rsidRPr="004E140E">
        <w:rPr>
          <w:sz w:val="28"/>
          <w:szCs w:val="28"/>
        </w:rPr>
        <w:t>мых</w:t>
      </w:r>
      <w:r w:rsidR="004E140E" w:rsidRPr="004E140E">
        <w:rPr>
          <w:spacing w:val="-4"/>
          <w:sz w:val="28"/>
          <w:szCs w:val="28"/>
        </w:rPr>
        <w:t xml:space="preserve"> товаров на территории Алтайского края </w:t>
      </w:r>
      <w:r w:rsidR="004E140E" w:rsidRPr="004E140E">
        <w:rPr>
          <w:sz w:val="28"/>
          <w:szCs w:val="28"/>
        </w:rPr>
        <w:t>(далее – документы НСН).</w:t>
      </w:r>
    </w:p>
    <w:p w:rsidR="00377188" w:rsidRDefault="00377188" w:rsidP="00C11D27">
      <w:pPr>
        <w:pStyle w:val="a8"/>
        <w:spacing w:before="0" w:line="240" w:lineRule="auto"/>
        <w:ind w:left="0" w:firstLine="567"/>
        <w:jc w:val="both"/>
      </w:pPr>
      <w:r>
        <w:t>2.</w:t>
      </w:r>
      <w:r>
        <w:rPr>
          <w:color w:val="auto"/>
        </w:rPr>
        <w:t xml:space="preserve">2. </w:t>
      </w:r>
      <w:r w:rsidR="00C83920" w:rsidRPr="000702C2">
        <w:t>Осуществление постоянного контроля за правильностью выдачи насел</w:t>
      </w:r>
      <w:r w:rsidR="00C83920" w:rsidRPr="000702C2">
        <w:t>е</w:t>
      </w:r>
      <w:r w:rsidR="00C83920" w:rsidRPr="000702C2">
        <w:t xml:space="preserve">нию </w:t>
      </w:r>
      <w:r w:rsidR="00354EBB">
        <w:t xml:space="preserve">проживающего на территории </w:t>
      </w:r>
      <w:r w:rsidR="00354EBB" w:rsidRPr="004E140E">
        <w:rPr>
          <w:color w:val="auto"/>
        </w:rPr>
        <w:t xml:space="preserve">сельского </w:t>
      </w:r>
      <w:r w:rsidR="00354EBB">
        <w:t>совета</w:t>
      </w:r>
      <w:r w:rsidR="00354EBB" w:rsidRPr="000702C2">
        <w:t xml:space="preserve"> </w:t>
      </w:r>
      <w:r w:rsidR="00C83920" w:rsidRPr="000702C2">
        <w:t xml:space="preserve">документов </w:t>
      </w:r>
      <w:r w:rsidR="00C83920">
        <w:t>НСН</w:t>
      </w:r>
      <w:r>
        <w:t>.</w:t>
      </w:r>
    </w:p>
    <w:p w:rsidR="00377188" w:rsidRDefault="00377188" w:rsidP="00C11D27">
      <w:pPr>
        <w:ind w:firstLine="567"/>
        <w:jc w:val="both"/>
        <w:rPr>
          <w:sz w:val="28"/>
          <w:szCs w:val="28"/>
        </w:rPr>
      </w:pPr>
    </w:p>
    <w:p w:rsidR="00354EBB" w:rsidRDefault="00377188" w:rsidP="00C11D2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Основные функции </w:t>
      </w:r>
      <w:r w:rsidR="00354EBB">
        <w:rPr>
          <w:sz w:val="28"/>
          <w:szCs w:val="28"/>
        </w:rPr>
        <w:t xml:space="preserve">участкового пункта нормированного </w:t>
      </w:r>
    </w:p>
    <w:p w:rsidR="00377188" w:rsidRPr="000702C2" w:rsidRDefault="00354EBB" w:rsidP="00C11D2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снабжения населения</w:t>
      </w:r>
    </w:p>
    <w:p w:rsidR="001714A7" w:rsidRDefault="001714A7" w:rsidP="00C11D27">
      <w:pPr>
        <w:pStyle w:val="a3"/>
        <w:ind w:left="0" w:firstLine="567"/>
        <w:jc w:val="center"/>
        <w:rPr>
          <w:sz w:val="28"/>
          <w:szCs w:val="28"/>
        </w:rPr>
      </w:pPr>
    </w:p>
    <w:p w:rsidR="00354EBB" w:rsidRDefault="00C83920" w:rsidP="00C11D27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54EBB">
        <w:rPr>
          <w:sz w:val="28"/>
          <w:szCs w:val="28"/>
        </w:rPr>
        <w:t>Участковый пункт нормированного снабжения населения Кытмановск</w:t>
      </w:r>
      <w:r w:rsidR="00354EBB">
        <w:rPr>
          <w:sz w:val="28"/>
          <w:szCs w:val="28"/>
        </w:rPr>
        <w:t>о</w:t>
      </w:r>
      <w:r w:rsidR="00354EBB">
        <w:rPr>
          <w:sz w:val="28"/>
          <w:szCs w:val="28"/>
        </w:rPr>
        <w:t>го района:</w:t>
      </w:r>
    </w:p>
    <w:p w:rsidR="00354EBB" w:rsidRDefault="00354EBB" w:rsidP="00C11D27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осуществляет формирование и ежемесячную актуализацию базы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данных населения района по основным социально-демографическим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пам, проживающего в границах участка, прикрепленного для обслуживания к участковому пункту и принимаемого на нормированное снабжение;</w:t>
      </w:r>
    </w:p>
    <w:p w:rsidR="00354EBB" w:rsidRDefault="00354EBB" w:rsidP="00C11D27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организует подготовку (формирование) списка населения, прикрепляемого к организациям розничной торговли и их торговым объектам, включенным в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му нормированного снабжения, и передачу указанных списков </w:t>
      </w:r>
    </w:p>
    <w:p w:rsidR="00354EBB" w:rsidRDefault="00354EBB" w:rsidP="00C11D2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2311F"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 w:rsidRPr="00A2311F">
        <w:rPr>
          <w:sz w:val="28"/>
          <w:szCs w:val="28"/>
        </w:rPr>
        <w:t>ганизациям</w:t>
      </w:r>
      <w:r>
        <w:rPr>
          <w:sz w:val="28"/>
          <w:szCs w:val="28"/>
        </w:rPr>
        <w:t xml:space="preserve"> розничной торговли и их торговым объектам;</w:t>
      </w:r>
    </w:p>
    <w:p w:rsidR="00354EBB" w:rsidRDefault="00354EBB" w:rsidP="00C11D2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организует получение в установленном порядке документов НСН и откреп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талонов из отдела нормированного снабжения Кытмановского района, доставку их в распоряжение участкового пункта и выдачу основным</w:t>
      </w:r>
      <w:r w:rsidRPr="00A2311F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социально-демографическим группам населения (трудоспособному населению, пенсионерам, детям);</w:t>
      </w:r>
    </w:p>
    <w:p w:rsidR="00354EBB" w:rsidRDefault="00354EBB" w:rsidP="00C11D2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осуществляет выдачу гражданам открепительных талонов при их убытии в командировку (на работу вахтовым методом) в пределах Алтайского края;</w:t>
      </w:r>
    </w:p>
    <w:p w:rsidR="00354EBB" w:rsidRDefault="00354EBB" w:rsidP="00C11D2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ведет учет количества выданных документов НСН и открепительных талонов по участковому пункту;</w:t>
      </w:r>
    </w:p>
    <w:p w:rsidR="00354EBB" w:rsidRDefault="00354EBB" w:rsidP="00C11D2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организует подготовку</w:t>
      </w:r>
      <w:r w:rsidRPr="00A2311F">
        <w:rPr>
          <w:sz w:val="28"/>
          <w:szCs w:val="28"/>
        </w:rPr>
        <w:t xml:space="preserve"> </w:t>
      </w:r>
      <w:r>
        <w:rPr>
          <w:sz w:val="28"/>
          <w:szCs w:val="28"/>
        </w:rPr>
        <w:t>и представление отчета о выданных документах НСН и открепительных талонах в отдел нормированного снабжения населения Кытм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новского района;</w:t>
      </w:r>
    </w:p>
    <w:p w:rsidR="00354EBB" w:rsidRDefault="00354EBB" w:rsidP="00C11D27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осуществляет рассмотрение жалоб, заявлений отдельных граждан по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 нормированного снабжения населения, относящимся к компетенции участк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пункта.</w:t>
      </w:r>
    </w:p>
    <w:p w:rsidR="00300FCC" w:rsidRDefault="00300FCC" w:rsidP="00C11D27">
      <w:pPr>
        <w:pStyle w:val="a3"/>
        <w:ind w:left="0" w:firstLine="567"/>
        <w:rPr>
          <w:sz w:val="28"/>
          <w:szCs w:val="28"/>
        </w:rPr>
      </w:pPr>
    </w:p>
    <w:p w:rsidR="00354EBB" w:rsidRDefault="00354EBB" w:rsidP="00C11D2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25786" w:rsidRPr="00354EBB">
        <w:rPr>
          <w:sz w:val="28"/>
          <w:szCs w:val="28"/>
        </w:rPr>
        <w:t>О</w:t>
      </w:r>
      <w:r w:rsidR="00300FCC" w:rsidRPr="00354EBB">
        <w:rPr>
          <w:sz w:val="28"/>
          <w:szCs w:val="28"/>
        </w:rPr>
        <w:t xml:space="preserve">рганизация развертывания </w:t>
      </w:r>
      <w:r>
        <w:rPr>
          <w:sz w:val="28"/>
          <w:szCs w:val="28"/>
        </w:rPr>
        <w:t xml:space="preserve">участкового пункта нормированного </w:t>
      </w:r>
    </w:p>
    <w:p w:rsidR="00354EBB" w:rsidRPr="000702C2" w:rsidRDefault="00354EBB" w:rsidP="00C11D2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снабжения населения</w:t>
      </w:r>
    </w:p>
    <w:p w:rsidR="00300FCC" w:rsidRPr="00354EBB" w:rsidRDefault="00300FCC" w:rsidP="00C11D27">
      <w:pPr>
        <w:pStyle w:val="a3"/>
        <w:ind w:left="0" w:firstLine="567"/>
        <w:rPr>
          <w:sz w:val="28"/>
          <w:szCs w:val="28"/>
        </w:rPr>
      </w:pPr>
    </w:p>
    <w:p w:rsidR="00300FCC" w:rsidRDefault="00354EBB" w:rsidP="00C11D2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300FCC" w:rsidRPr="00354EBB">
        <w:rPr>
          <w:sz w:val="28"/>
          <w:szCs w:val="28"/>
        </w:rPr>
        <w:t xml:space="preserve">С </w:t>
      </w:r>
      <w:r w:rsidRPr="00354EBB">
        <w:rPr>
          <w:sz w:val="28"/>
          <w:szCs w:val="28"/>
        </w:rPr>
        <w:t>работниками</w:t>
      </w:r>
      <w:r w:rsidR="001C525A" w:rsidRPr="00354EBB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участкового пункта нормированного снабжения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354EBB">
        <w:rPr>
          <w:sz w:val="28"/>
          <w:szCs w:val="28"/>
        </w:rPr>
        <w:t xml:space="preserve">в мирное </w:t>
      </w:r>
      <w:r w:rsidR="00300FCC">
        <w:rPr>
          <w:sz w:val="28"/>
          <w:szCs w:val="28"/>
        </w:rPr>
        <w:t>время проводятся учебные и учебно-практические занятия по в</w:t>
      </w:r>
      <w:r w:rsidR="00300FCC">
        <w:rPr>
          <w:sz w:val="28"/>
          <w:szCs w:val="28"/>
        </w:rPr>
        <w:t>ы</w:t>
      </w:r>
      <w:r w:rsidR="00300FCC">
        <w:rPr>
          <w:sz w:val="28"/>
          <w:szCs w:val="28"/>
        </w:rPr>
        <w:t>полнению возложенных на них функций при переходе на нормированное снабж</w:t>
      </w:r>
      <w:r w:rsidR="00300FCC">
        <w:rPr>
          <w:sz w:val="28"/>
          <w:szCs w:val="28"/>
        </w:rPr>
        <w:t>е</w:t>
      </w:r>
      <w:r w:rsidR="00300FCC">
        <w:rPr>
          <w:sz w:val="28"/>
          <w:szCs w:val="28"/>
        </w:rPr>
        <w:t>ние населения Алтайского края продовольственными и непродовольственными товарами.</w:t>
      </w:r>
    </w:p>
    <w:p w:rsidR="00300FCC" w:rsidRDefault="00447D8A" w:rsidP="00447D8A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300FCC">
        <w:rPr>
          <w:sz w:val="28"/>
          <w:szCs w:val="28"/>
        </w:rPr>
        <w:t>В период непосредствен</w:t>
      </w:r>
      <w:r w:rsidR="0061508F">
        <w:rPr>
          <w:sz w:val="28"/>
          <w:szCs w:val="28"/>
        </w:rPr>
        <w:t>н</w:t>
      </w:r>
      <w:r w:rsidR="00300FCC">
        <w:rPr>
          <w:sz w:val="28"/>
          <w:szCs w:val="28"/>
        </w:rPr>
        <w:t>ой подготовки к переводу на работу</w:t>
      </w:r>
      <w:r w:rsidR="0061508F">
        <w:rPr>
          <w:sz w:val="28"/>
          <w:szCs w:val="28"/>
        </w:rPr>
        <w:t xml:space="preserve"> в условиях военного времени</w:t>
      </w:r>
      <w:r w:rsidR="00300FCC">
        <w:rPr>
          <w:sz w:val="28"/>
          <w:szCs w:val="28"/>
        </w:rPr>
        <w:t xml:space="preserve"> </w:t>
      </w:r>
      <w:r w:rsidR="0061508F">
        <w:rPr>
          <w:sz w:val="28"/>
          <w:szCs w:val="28"/>
        </w:rPr>
        <w:t>при нарастании угрозы агрессии против Российской Федерации до объявления мобилизации руководител</w:t>
      </w:r>
      <w:r w:rsidR="001C525A">
        <w:rPr>
          <w:sz w:val="28"/>
          <w:szCs w:val="28"/>
        </w:rPr>
        <w:t xml:space="preserve">ь </w:t>
      </w:r>
      <w:r w:rsidR="00354EBB">
        <w:rPr>
          <w:sz w:val="28"/>
          <w:szCs w:val="28"/>
        </w:rPr>
        <w:t>отдела нормированного снабжения</w:t>
      </w:r>
      <w:r w:rsidR="0061508F">
        <w:rPr>
          <w:sz w:val="28"/>
          <w:szCs w:val="28"/>
        </w:rPr>
        <w:t>, оказыва</w:t>
      </w:r>
      <w:r w:rsidR="001C525A">
        <w:rPr>
          <w:sz w:val="28"/>
          <w:szCs w:val="28"/>
        </w:rPr>
        <w:t>е</w:t>
      </w:r>
      <w:r w:rsidR="0061508F">
        <w:rPr>
          <w:sz w:val="28"/>
          <w:szCs w:val="28"/>
        </w:rPr>
        <w:t>т им содействие в подготовк</w:t>
      </w:r>
      <w:r w:rsidR="001C525A">
        <w:rPr>
          <w:sz w:val="28"/>
          <w:szCs w:val="28"/>
        </w:rPr>
        <w:t>е</w:t>
      </w:r>
      <w:r w:rsidR="0061508F">
        <w:rPr>
          <w:sz w:val="28"/>
          <w:szCs w:val="28"/>
        </w:rPr>
        <w:t xml:space="preserve"> к развертыванию и работе в военное время;</w:t>
      </w:r>
      <w:r w:rsidR="00300FCC">
        <w:rPr>
          <w:sz w:val="28"/>
          <w:szCs w:val="28"/>
        </w:rPr>
        <w:t xml:space="preserve"> </w:t>
      </w:r>
      <w:r w:rsidR="0061508F">
        <w:rPr>
          <w:sz w:val="28"/>
          <w:szCs w:val="28"/>
        </w:rPr>
        <w:t>в подготовке и формированию базы данных, необходимой для выдачи населению документов НСН, учету населения, принимаемого на нормированное снабжение, и организации торговой деятельности.</w:t>
      </w:r>
    </w:p>
    <w:p w:rsidR="003B7F5D" w:rsidRPr="00C11D27" w:rsidRDefault="00447D8A" w:rsidP="00447D8A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C11D2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C11D27">
        <w:rPr>
          <w:sz w:val="28"/>
          <w:szCs w:val="28"/>
        </w:rPr>
        <w:t xml:space="preserve">. </w:t>
      </w:r>
      <w:r w:rsidR="003B7F5D" w:rsidRPr="00C11D27">
        <w:rPr>
          <w:sz w:val="28"/>
          <w:szCs w:val="28"/>
        </w:rPr>
        <w:t>С введением на территории Алтайского края нормированного снабжения населения (после получения правового акта Правительства Алтайского края) и уточнения задач на совещании, проводимом главой района, руководител</w:t>
      </w:r>
      <w:r w:rsidR="001C525A" w:rsidRPr="00C11D27">
        <w:rPr>
          <w:sz w:val="28"/>
          <w:szCs w:val="28"/>
        </w:rPr>
        <w:t xml:space="preserve">ь </w:t>
      </w:r>
      <w:r w:rsidR="00C11D27" w:rsidRPr="00C11D27">
        <w:rPr>
          <w:sz w:val="28"/>
          <w:szCs w:val="28"/>
        </w:rPr>
        <w:t>учас</w:t>
      </w:r>
      <w:r w:rsidR="00C11D27" w:rsidRPr="00C11D27">
        <w:rPr>
          <w:sz w:val="28"/>
          <w:szCs w:val="28"/>
        </w:rPr>
        <w:t>т</w:t>
      </w:r>
      <w:r w:rsidR="00C11D27" w:rsidRPr="00C11D27">
        <w:rPr>
          <w:sz w:val="28"/>
          <w:szCs w:val="28"/>
        </w:rPr>
        <w:t xml:space="preserve">кового пункта нормированного снабжения населения </w:t>
      </w:r>
      <w:r w:rsidR="003B7F5D" w:rsidRPr="00C11D27">
        <w:rPr>
          <w:sz w:val="28"/>
          <w:szCs w:val="28"/>
        </w:rPr>
        <w:t>обеспечива</w:t>
      </w:r>
      <w:r w:rsidR="001C525A" w:rsidRPr="00C11D27">
        <w:rPr>
          <w:sz w:val="28"/>
          <w:szCs w:val="28"/>
        </w:rPr>
        <w:t>е</w:t>
      </w:r>
      <w:r w:rsidR="003B7F5D" w:rsidRPr="00C11D27">
        <w:rPr>
          <w:sz w:val="28"/>
          <w:szCs w:val="28"/>
        </w:rPr>
        <w:t xml:space="preserve">т размещение специалистов, включенных в состав </w:t>
      </w:r>
      <w:r w:rsidR="00C11D27" w:rsidRPr="00354EBB">
        <w:rPr>
          <w:sz w:val="28"/>
          <w:szCs w:val="28"/>
        </w:rPr>
        <w:t xml:space="preserve">участкового пункта </w:t>
      </w:r>
      <w:r w:rsidR="003B7F5D" w:rsidRPr="00C11D27">
        <w:rPr>
          <w:sz w:val="28"/>
          <w:szCs w:val="28"/>
        </w:rPr>
        <w:t xml:space="preserve"> на подготовленных р</w:t>
      </w:r>
      <w:r w:rsidR="003B7F5D" w:rsidRPr="00C11D27">
        <w:rPr>
          <w:sz w:val="28"/>
          <w:szCs w:val="28"/>
        </w:rPr>
        <w:t>а</w:t>
      </w:r>
      <w:r w:rsidR="003B7F5D" w:rsidRPr="00C11D27">
        <w:rPr>
          <w:sz w:val="28"/>
          <w:szCs w:val="28"/>
        </w:rPr>
        <w:t>бочих местах, провод</w:t>
      </w:r>
      <w:r w:rsidR="001C525A" w:rsidRPr="00C11D27">
        <w:rPr>
          <w:sz w:val="28"/>
          <w:szCs w:val="28"/>
        </w:rPr>
        <w:t>и</w:t>
      </w:r>
      <w:r w:rsidR="003B7F5D" w:rsidRPr="00C11D27">
        <w:rPr>
          <w:sz w:val="28"/>
          <w:szCs w:val="28"/>
        </w:rPr>
        <w:t>т инструктирование, и оказыва</w:t>
      </w:r>
      <w:r w:rsidR="001C525A" w:rsidRPr="00C11D27">
        <w:rPr>
          <w:sz w:val="28"/>
          <w:szCs w:val="28"/>
        </w:rPr>
        <w:t>е</w:t>
      </w:r>
      <w:r w:rsidR="003B7F5D" w:rsidRPr="00C11D27">
        <w:rPr>
          <w:sz w:val="28"/>
          <w:szCs w:val="28"/>
        </w:rPr>
        <w:t>т содействие в исполнении возложенных на них функций согласно разделу 3 настоящего Положения.</w:t>
      </w:r>
    </w:p>
    <w:p w:rsidR="00A149AC" w:rsidRDefault="00447D8A" w:rsidP="002B3F59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C11D2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11D27">
        <w:rPr>
          <w:sz w:val="28"/>
          <w:szCs w:val="28"/>
        </w:rPr>
        <w:t>. У</w:t>
      </w:r>
      <w:r w:rsidR="00354EBB" w:rsidRPr="00354EBB">
        <w:rPr>
          <w:sz w:val="28"/>
          <w:szCs w:val="28"/>
        </w:rPr>
        <w:t>частков</w:t>
      </w:r>
      <w:r w:rsidR="00C11D27">
        <w:rPr>
          <w:sz w:val="28"/>
          <w:szCs w:val="28"/>
        </w:rPr>
        <w:t>ый</w:t>
      </w:r>
      <w:r w:rsidR="00354EBB" w:rsidRPr="00354EBB">
        <w:rPr>
          <w:sz w:val="28"/>
          <w:szCs w:val="28"/>
        </w:rPr>
        <w:t xml:space="preserve"> пункт нормированного снабжения населения</w:t>
      </w:r>
      <w:r w:rsidR="002B3F59">
        <w:rPr>
          <w:sz w:val="28"/>
          <w:szCs w:val="28"/>
        </w:rPr>
        <w:t xml:space="preserve"> </w:t>
      </w:r>
      <w:r w:rsidR="003B7F5D">
        <w:rPr>
          <w:sz w:val="28"/>
          <w:szCs w:val="28"/>
        </w:rPr>
        <w:t>вправе запр</w:t>
      </w:r>
      <w:r w:rsidR="003B7F5D">
        <w:rPr>
          <w:sz w:val="28"/>
          <w:szCs w:val="28"/>
        </w:rPr>
        <w:t>а</w:t>
      </w:r>
      <w:r w:rsidR="003B7F5D">
        <w:rPr>
          <w:sz w:val="28"/>
          <w:szCs w:val="28"/>
        </w:rPr>
        <w:t xml:space="preserve">шивать от </w:t>
      </w:r>
      <w:r w:rsidR="00C11D27">
        <w:rPr>
          <w:sz w:val="28"/>
          <w:szCs w:val="28"/>
        </w:rPr>
        <w:t>отдела нормированного снабжения</w:t>
      </w:r>
      <w:r w:rsidR="00A149AC">
        <w:rPr>
          <w:sz w:val="28"/>
          <w:szCs w:val="28"/>
        </w:rPr>
        <w:t xml:space="preserve"> сведения, необходимые для испо</w:t>
      </w:r>
      <w:r w:rsidR="00A149AC">
        <w:rPr>
          <w:sz w:val="28"/>
          <w:szCs w:val="28"/>
        </w:rPr>
        <w:t>л</w:t>
      </w:r>
      <w:r w:rsidR="00A149AC">
        <w:rPr>
          <w:sz w:val="28"/>
          <w:szCs w:val="28"/>
        </w:rPr>
        <w:t>нения возложенных функций.</w:t>
      </w:r>
    </w:p>
    <w:p w:rsidR="00C11D27" w:rsidRPr="00354EBB" w:rsidRDefault="00447D8A" w:rsidP="00447D8A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C11D2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C11D27">
        <w:rPr>
          <w:sz w:val="28"/>
          <w:szCs w:val="28"/>
        </w:rPr>
        <w:t>. Работники</w:t>
      </w:r>
      <w:r w:rsidR="001C525A">
        <w:rPr>
          <w:sz w:val="28"/>
          <w:szCs w:val="28"/>
        </w:rPr>
        <w:t xml:space="preserve"> </w:t>
      </w:r>
      <w:r w:rsidR="00C11D27" w:rsidRPr="00354EBB">
        <w:rPr>
          <w:sz w:val="28"/>
          <w:szCs w:val="28"/>
        </w:rPr>
        <w:t>участкового пункта нормированного снабжения населения</w:t>
      </w:r>
    </w:p>
    <w:p w:rsidR="003B7F5D" w:rsidRPr="00C816C8" w:rsidRDefault="00A149AC" w:rsidP="00447D8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исполняют возложенные на них обязанности с соблюдением требований</w:t>
      </w:r>
      <w:r w:rsidR="003B7F5D">
        <w:rPr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актов по обеспечению защиты государственной тайны и ведению секре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делопроизводства.</w:t>
      </w:r>
      <w:r w:rsidR="003B7F5D">
        <w:rPr>
          <w:sz w:val="28"/>
          <w:szCs w:val="28"/>
        </w:rPr>
        <w:t xml:space="preserve"> </w:t>
      </w:r>
    </w:p>
    <w:p w:rsidR="006E5F05" w:rsidRPr="00A2311F" w:rsidRDefault="006E5F05" w:rsidP="00447D8A">
      <w:pPr>
        <w:ind w:firstLine="567"/>
        <w:rPr>
          <w:sz w:val="28"/>
          <w:szCs w:val="28"/>
        </w:rPr>
      </w:pPr>
      <w:r w:rsidRPr="00A2311F">
        <w:rPr>
          <w:sz w:val="28"/>
          <w:szCs w:val="28"/>
        </w:rPr>
        <w:t xml:space="preserve"> </w:t>
      </w:r>
    </w:p>
    <w:p w:rsidR="007D2AFA" w:rsidRPr="000702C2" w:rsidRDefault="007D2AFA" w:rsidP="00447D8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02C2">
        <w:rPr>
          <w:sz w:val="28"/>
          <w:szCs w:val="28"/>
        </w:rPr>
        <w:t xml:space="preserve"> </w:t>
      </w:r>
    </w:p>
    <w:p w:rsidR="00761574" w:rsidRDefault="00761574" w:rsidP="00447D8A">
      <w:pPr>
        <w:ind w:firstLine="567"/>
        <w:jc w:val="center"/>
        <w:rPr>
          <w:sz w:val="28"/>
          <w:szCs w:val="28"/>
        </w:rPr>
      </w:pPr>
    </w:p>
    <w:p w:rsidR="00940023" w:rsidRDefault="00940023" w:rsidP="00940023">
      <w:pPr>
        <w:spacing w:line="240" w:lineRule="exact"/>
        <w:ind w:left="5387"/>
      </w:pPr>
      <w:r>
        <w:t xml:space="preserve">                                                                                        </w:t>
      </w:r>
    </w:p>
    <w:p w:rsidR="00940023" w:rsidRDefault="00940023" w:rsidP="00940023">
      <w:pPr>
        <w:spacing w:line="240" w:lineRule="exact"/>
        <w:ind w:left="5387"/>
      </w:pPr>
      <w:r>
        <w:t xml:space="preserve">            </w:t>
      </w:r>
    </w:p>
    <w:p w:rsidR="00940023" w:rsidRDefault="00940023" w:rsidP="00940023">
      <w:pPr>
        <w:spacing w:line="240" w:lineRule="exact"/>
        <w:ind w:left="5387"/>
      </w:pPr>
    </w:p>
    <w:p w:rsidR="00940023" w:rsidRDefault="00940023" w:rsidP="00940023">
      <w:pPr>
        <w:spacing w:line="240" w:lineRule="exact"/>
        <w:ind w:left="5387"/>
      </w:pPr>
    </w:p>
    <w:p w:rsidR="00940023" w:rsidRDefault="00940023" w:rsidP="00940023">
      <w:pPr>
        <w:spacing w:line="240" w:lineRule="exact"/>
        <w:ind w:left="5387"/>
      </w:pPr>
    </w:p>
    <w:p w:rsidR="00940023" w:rsidRDefault="00940023" w:rsidP="00940023">
      <w:pPr>
        <w:spacing w:line="240" w:lineRule="exact"/>
        <w:ind w:left="5387"/>
      </w:pPr>
    </w:p>
    <w:p w:rsidR="00940023" w:rsidRDefault="00940023" w:rsidP="00940023">
      <w:pPr>
        <w:spacing w:line="240" w:lineRule="exact"/>
        <w:ind w:left="5387"/>
      </w:pPr>
    </w:p>
    <w:p w:rsidR="00940023" w:rsidRDefault="00940023" w:rsidP="00940023">
      <w:pPr>
        <w:spacing w:line="240" w:lineRule="exact"/>
        <w:ind w:left="5387"/>
      </w:pPr>
    </w:p>
    <w:p w:rsidR="00940023" w:rsidRDefault="00940023" w:rsidP="00940023">
      <w:pPr>
        <w:spacing w:line="240" w:lineRule="exact"/>
        <w:ind w:left="5387"/>
      </w:pPr>
    </w:p>
    <w:p w:rsidR="000B25C0" w:rsidRDefault="000B25C0" w:rsidP="00940023">
      <w:pPr>
        <w:spacing w:line="240" w:lineRule="exact"/>
        <w:ind w:left="5387"/>
      </w:pPr>
    </w:p>
    <w:p w:rsidR="000B25C0" w:rsidRDefault="000B25C0" w:rsidP="00940023">
      <w:pPr>
        <w:spacing w:line="240" w:lineRule="exact"/>
        <w:ind w:left="5387"/>
      </w:pPr>
    </w:p>
    <w:p w:rsidR="000B25C0" w:rsidRDefault="000B25C0" w:rsidP="00940023">
      <w:pPr>
        <w:spacing w:line="240" w:lineRule="exact"/>
        <w:ind w:left="5387"/>
      </w:pPr>
    </w:p>
    <w:p w:rsidR="000B25C0" w:rsidRDefault="00114F5D" w:rsidP="00EC0E1E">
      <w:pPr>
        <w:spacing w:line="240" w:lineRule="exact"/>
        <w:ind w:left="5387"/>
        <w:jc w:val="right"/>
      </w:pPr>
      <w:r>
        <w:rPr>
          <w:sz w:val="24"/>
          <w:szCs w:val="24"/>
        </w:rPr>
        <w:lastRenderedPageBreak/>
        <w:t xml:space="preserve">                                       Приложение №2</w:t>
      </w:r>
    </w:p>
    <w:p w:rsidR="000B25C0" w:rsidRDefault="000B25C0" w:rsidP="00EC0E1E">
      <w:pPr>
        <w:spacing w:line="240" w:lineRule="exact"/>
        <w:ind w:left="5387"/>
        <w:jc w:val="right"/>
      </w:pPr>
    </w:p>
    <w:p w:rsidR="00940023" w:rsidRDefault="00940023" w:rsidP="00EC0E1E">
      <w:pPr>
        <w:spacing w:line="240" w:lineRule="exact"/>
        <w:ind w:left="5387"/>
        <w:jc w:val="right"/>
      </w:pPr>
    </w:p>
    <w:p w:rsidR="00940023" w:rsidRPr="00B8601F" w:rsidRDefault="00940023" w:rsidP="00EC0E1E">
      <w:pPr>
        <w:spacing w:line="240" w:lineRule="exact"/>
        <w:ind w:left="5387"/>
        <w:jc w:val="right"/>
        <w:rPr>
          <w:color w:val="000000"/>
          <w:sz w:val="24"/>
          <w:szCs w:val="24"/>
        </w:rPr>
      </w:pPr>
      <w:r>
        <w:t xml:space="preserve">  </w:t>
      </w:r>
      <w:r w:rsidRPr="00B8601F">
        <w:rPr>
          <w:sz w:val="24"/>
          <w:szCs w:val="24"/>
        </w:rPr>
        <w:t>УТВЕРЖДЕНО</w:t>
      </w:r>
    </w:p>
    <w:p w:rsidR="00940023" w:rsidRDefault="00940023" w:rsidP="00EC0E1E">
      <w:pPr>
        <w:spacing w:line="240" w:lineRule="exact"/>
        <w:ind w:left="5387"/>
        <w:jc w:val="right"/>
      </w:pPr>
    </w:p>
    <w:p w:rsidR="00940023" w:rsidRPr="00B8601F" w:rsidRDefault="00EC0E1E" w:rsidP="00EC0E1E">
      <w:pPr>
        <w:spacing w:line="240" w:lineRule="exact"/>
        <w:jc w:val="right"/>
        <w:rPr>
          <w:sz w:val="24"/>
          <w:szCs w:val="24"/>
        </w:rPr>
      </w:pPr>
      <w:r w:rsidRPr="00EC0E1E">
        <w:rPr>
          <w:sz w:val="24"/>
          <w:szCs w:val="24"/>
        </w:rPr>
        <w:t>Постановлением</w:t>
      </w:r>
      <w:r w:rsidR="00940023" w:rsidRPr="00EC0E1E">
        <w:rPr>
          <w:sz w:val="24"/>
          <w:szCs w:val="24"/>
        </w:rPr>
        <w:t xml:space="preserve"> </w:t>
      </w:r>
      <w:r w:rsidR="00940023" w:rsidRPr="00B8601F">
        <w:rPr>
          <w:sz w:val="24"/>
          <w:szCs w:val="24"/>
        </w:rPr>
        <w:t>Администрации</w:t>
      </w:r>
    </w:p>
    <w:p w:rsidR="00940023" w:rsidRPr="00B8601F" w:rsidRDefault="00B8601F" w:rsidP="00EC0E1E">
      <w:pPr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940023" w:rsidRPr="00B8601F">
        <w:rPr>
          <w:sz w:val="24"/>
          <w:szCs w:val="24"/>
        </w:rPr>
        <w:t>Тя</w:t>
      </w:r>
      <w:r w:rsidR="00333408">
        <w:rPr>
          <w:sz w:val="24"/>
          <w:szCs w:val="24"/>
        </w:rPr>
        <w:t>хти</w:t>
      </w:r>
      <w:r w:rsidR="00940023" w:rsidRPr="00B8601F">
        <w:rPr>
          <w:sz w:val="24"/>
          <w:szCs w:val="24"/>
        </w:rPr>
        <w:t>нского</w:t>
      </w:r>
      <w:proofErr w:type="spellEnd"/>
      <w:r w:rsidR="00940023" w:rsidRPr="00B8601F">
        <w:rPr>
          <w:sz w:val="24"/>
          <w:szCs w:val="24"/>
        </w:rPr>
        <w:t xml:space="preserve"> сельского совета </w:t>
      </w:r>
    </w:p>
    <w:p w:rsidR="00940023" w:rsidRPr="00B8601F" w:rsidRDefault="00940023" w:rsidP="00EC0E1E">
      <w:pPr>
        <w:spacing w:line="240" w:lineRule="exact"/>
        <w:ind w:left="5387"/>
        <w:jc w:val="right"/>
        <w:rPr>
          <w:sz w:val="24"/>
          <w:szCs w:val="24"/>
        </w:rPr>
      </w:pPr>
      <w:r w:rsidRPr="00B8601F">
        <w:rPr>
          <w:sz w:val="24"/>
          <w:szCs w:val="24"/>
        </w:rPr>
        <w:t xml:space="preserve"> Кытмановского района</w:t>
      </w:r>
    </w:p>
    <w:p w:rsidR="00940023" w:rsidRDefault="00940023" w:rsidP="00EC0E1E">
      <w:pPr>
        <w:spacing w:after="20" w:line="240" w:lineRule="exact"/>
        <w:ind w:left="5387"/>
        <w:jc w:val="right"/>
      </w:pPr>
      <w:r>
        <w:t xml:space="preserve">  </w:t>
      </w:r>
      <w:r w:rsidR="00333408">
        <w:t>О</w:t>
      </w:r>
      <w:r>
        <w:t>т</w:t>
      </w:r>
      <w:r w:rsidR="00333408">
        <w:t xml:space="preserve"> 21.01 2022 г. №  1</w:t>
      </w:r>
    </w:p>
    <w:p w:rsidR="00940023" w:rsidRDefault="00940023" w:rsidP="00EC0E1E">
      <w:pPr>
        <w:spacing w:line="240" w:lineRule="exact"/>
        <w:ind w:left="5387"/>
        <w:jc w:val="right"/>
      </w:pPr>
    </w:p>
    <w:p w:rsidR="00940023" w:rsidRDefault="00940023" w:rsidP="00940023">
      <w:pPr>
        <w:spacing w:line="240" w:lineRule="exact"/>
        <w:ind w:left="5387"/>
      </w:pPr>
    </w:p>
    <w:p w:rsidR="00940023" w:rsidRDefault="00940023" w:rsidP="00940023">
      <w:pPr>
        <w:spacing w:line="240" w:lineRule="exact"/>
        <w:ind w:left="5387"/>
      </w:pPr>
    </w:p>
    <w:p w:rsidR="00940023" w:rsidRDefault="00940023" w:rsidP="00940023">
      <w:pPr>
        <w:spacing w:line="240" w:lineRule="exact"/>
        <w:ind w:left="5387"/>
      </w:pPr>
    </w:p>
    <w:p w:rsidR="00940023" w:rsidRDefault="00940023" w:rsidP="00940023">
      <w:pPr>
        <w:spacing w:line="240" w:lineRule="exact"/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40023" w:rsidRDefault="00940023" w:rsidP="0094002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органа регулирования нормированного</w:t>
      </w:r>
    </w:p>
    <w:p w:rsidR="00940023" w:rsidRDefault="00940023" w:rsidP="0094002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снабжения населения Кытмановского района Алтайского края продовол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ственными и непродовольственными товарами в период мобилизации, в период действия военн</w:t>
      </w:r>
      <w:r w:rsidR="00906437">
        <w:rPr>
          <w:sz w:val="28"/>
          <w:szCs w:val="28"/>
        </w:rPr>
        <w:t>ого положения и в военное врем</w:t>
      </w:r>
      <w:proofErr w:type="gramStart"/>
      <w:r w:rsidR="00906437"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участкового пункта нормир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ванного снабжения Администрации </w:t>
      </w:r>
      <w:proofErr w:type="spellStart"/>
      <w:r>
        <w:rPr>
          <w:sz w:val="28"/>
          <w:szCs w:val="28"/>
        </w:rPr>
        <w:t>Тя</w:t>
      </w:r>
      <w:r w:rsidR="00333408">
        <w:rPr>
          <w:sz w:val="28"/>
          <w:szCs w:val="28"/>
        </w:rPr>
        <w:t>хти</w:t>
      </w:r>
      <w:r>
        <w:rPr>
          <w:sz w:val="28"/>
          <w:szCs w:val="28"/>
        </w:rPr>
        <w:t>нского</w:t>
      </w:r>
      <w:proofErr w:type="spellEnd"/>
      <w:r>
        <w:t xml:space="preserve"> </w:t>
      </w:r>
      <w:r>
        <w:rPr>
          <w:sz w:val="28"/>
          <w:szCs w:val="28"/>
        </w:rPr>
        <w:t>сельского совета Кытмановского района Алтайского края</w:t>
      </w:r>
    </w:p>
    <w:p w:rsidR="00940023" w:rsidRDefault="00940023" w:rsidP="00940023">
      <w:pPr>
        <w:spacing w:line="240" w:lineRule="exact"/>
        <w:ind w:left="-1134"/>
        <w:jc w:val="center"/>
        <w:rPr>
          <w:rFonts w:eastAsia="Calibri"/>
          <w:color w:val="000000"/>
          <w:sz w:val="28"/>
          <w:szCs w:val="28"/>
          <w:lang w:eastAsia="en-US" w:bidi="ru-RU"/>
        </w:rPr>
      </w:pPr>
    </w:p>
    <w:p w:rsidR="00940023" w:rsidRDefault="00940023" w:rsidP="000B25C0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940023" w:rsidRDefault="00940023" w:rsidP="000B25C0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940023" w:rsidRDefault="00940023" w:rsidP="000B25C0">
      <w:pPr>
        <w:spacing w:line="240" w:lineRule="exact"/>
        <w:rPr>
          <w:rFonts w:eastAsia="Tahoma"/>
          <w:sz w:val="28"/>
          <w:szCs w:val="28"/>
        </w:rPr>
      </w:pPr>
      <w:r>
        <w:rPr>
          <w:sz w:val="28"/>
          <w:szCs w:val="28"/>
        </w:rPr>
        <w:t>Начальник участкового пункта нормированного снабжения:</w:t>
      </w:r>
    </w:p>
    <w:p w:rsidR="00940023" w:rsidRDefault="00940023" w:rsidP="000B25C0">
      <w:pPr>
        <w:spacing w:line="240" w:lineRule="exact"/>
        <w:rPr>
          <w:sz w:val="28"/>
          <w:szCs w:val="28"/>
        </w:rPr>
      </w:pPr>
    </w:p>
    <w:p w:rsidR="00940023" w:rsidRDefault="00333408" w:rsidP="000B25C0">
      <w:pPr>
        <w:pStyle w:val="a3"/>
        <w:spacing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Крючков И.В.</w:t>
      </w:r>
      <w:r w:rsidR="00940023">
        <w:rPr>
          <w:sz w:val="28"/>
          <w:szCs w:val="28"/>
        </w:rPr>
        <w:t xml:space="preserve">   -        Глава Администрации </w:t>
      </w:r>
      <w:proofErr w:type="spellStart"/>
      <w:r w:rsidR="00940023">
        <w:rPr>
          <w:sz w:val="28"/>
          <w:szCs w:val="28"/>
        </w:rPr>
        <w:t>Тя</w:t>
      </w:r>
      <w:r w:rsidR="00201B12">
        <w:rPr>
          <w:sz w:val="28"/>
          <w:szCs w:val="28"/>
        </w:rPr>
        <w:t>хти</w:t>
      </w:r>
      <w:r w:rsidR="00940023">
        <w:rPr>
          <w:sz w:val="28"/>
          <w:szCs w:val="28"/>
        </w:rPr>
        <w:t>нского</w:t>
      </w:r>
      <w:proofErr w:type="spellEnd"/>
      <w:r w:rsidR="00940023">
        <w:rPr>
          <w:sz w:val="28"/>
          <w:szCs w:val="28"/>
        </w:rPr>
        <w:t xml:space="preserve"> сельского совета ______  </w:t>
      </w:r>
    </w:p>
    <w:p w:rsidR="00940023" w:rsidRDefault="00940023" w:rsidP="000B25C0">
      <w:pPr>
        <w:pStyle w:val="a3"/>
        <w:spacing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940023" w:rsidRDefault="00940023" w:rsidP="000B25C0">
      <w:pPr>
        <w:pStyle w:val="a3"/>
        <w:spacing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участкового пункта: </w:t>
      </w:r>
    </w:p>
    <w:p w:rsidR="00940023" w:rsidRDefault="00940023" w:rsidP="000B25C0">
      <w:pPr>
        <w:pStyle w:val="a3"/>
        <w:spacing w:line="240" w:lineRule="exact"/>
        <w:ind w:left="0"/>
        <w:rPr>
          <w:sz w:val="28"/>
          <w:szCs w:val="28"/>
        </w:rPr>
      </w:pPr>
    </w:p>
    <w:p w:rsidR="00940023" w:rsidRDefault="00201B12" w:rsidP="000B25C0">
      <w:pPr>
        <w:pStyle w:val="a3"/>
        <w:spacing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Свинарева Л</w:t>
      </w:r>
      <w:r w:rsidR="00940023">
        <w:rPr>
          <w:sz w:val="28"/>
          <w:szCs w:val="28"/>
        </w:rPr>
        <w:t xml:space="preserve">.В. -           секретарь Администрации </w:t>
      </w:r>
      <w:proofErr w:type="spellStart"/>
      <w:r w:rsidR="00940023">
        <w:rPr>
          <w:sz w:val="28"/>
          <w:szCs w:val="28"/>
        </w:rPr>
        <w:t>Тя</w:t>
      </w:r>
      <w:r>
        <w:rPr>
          <w:sz w:val="28"/>
          <w:szCs w:val="28"/>
        </w:rPr>
        <w:t>хти</w:t>
      </w:r>
      <w:r w:rsidR="00940023">
        <w:rPr>
          <w:sz w:val="28"/>
          <w:szCs w:val="28"/>
        </w:rPr>
        <w:t>нского</w:t>
      </w:r>
      <w:proofErr w:type="spellEnd"/>
      <w:r w:rsidR="00940023">
        <w:rPr>
          <w:sz w:val="28"/>
          <w:szCs w:val="28"/>
        </w:rPr>
        <w:t xml:space="preserve"> сельского совета</w:t>
      </w:r>
    </w:p>
    <w:p w:rsidR="00940023" w:rsidRDefault="00940023" w:rsidP="000B25C0">
      <w:pPr>
        <w:pStyle w:val="a3"/>
        <w:spacing w:line="240" w:lineRule="exact"/>
        <w:ind w:left="0"/>
        <w:rPr>
          <w:sz w:val="28"/>
          <w:szCs w:val="28"/>
        </w:rPr>
      </w:pPr>
    </w:p>
    <w:p w:rsidR="00940023" w:rsidRDefault="00201B12" w:rsidP="000B25C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Оператор  </w:t>
      </w:r>
      <w:r w:rsidR="00940023">
        <w:rPr>
          <w:sz w:val="28"/>
          <w:szCs w:val="28"/>
        </w:rPr>
        <w:t xml:space="preserve"> участкового пункта нормированного снабжения:</w:t>
      </w:r>
    </w:p>
    <w:p w:rsidR="00940023" w:rsidRDefault="00940023" w:rsidP="000B25C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940023" w:rsidRDefault="00201B12" w:rsidP="00940023">
      <w:pPr>
        <w:spacing w:line="240" w:lineRule="exact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Собакина В.Ю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-   заведующая </w:t>
      </w:r>
      <w:proofErr w:type="spellStart"/>
      <w:r>
        <w:rPr>
          <w:sz w:val="28"/>
          <w:szCs w:val="28"/>
        </w:rPr>
        <w:t>Тяхтинским</w:t>
      </w:r>
      <w:proofErr w:type="spellEnd"/>
      <w:r>
        <w:rPr>
          <w:sz w:val="28"/>
          <w:szCs w:val="28"/>
        </w:rPr>
        <w:t xml:space="preserve">  КИЦ</w:t>
      </w:r>
    </w:p>
    <w:p w:rsidR="00940023" w:rsidRDefault="00940023" w:rsidP="00940023">
      <w:pPr>
        <w:spacing w:line="240" w:lineRule="exact"/>
        <w:ind w:left="-709"/>
        <w:rPr>
          <w:sz w:val="28"/>
          <w:szCs w:val="28"/>
        </w:rPr>
      </w:pPr>
    </w:p>
    <w:p w:rsidR="00940023" w:rsidRDefault="00940023" w:rsidP="00940023">
      <w:pPr>
        <w:spacing w:line="240" w:lineRule="exact"/>
        <w:ind w:left="-709"/>
        <w:rPr>
          <w:sz w:val="28"/>
          <w:szCs w:val="28"/>
        </w:rPr>
      </w:pPr>
    </w:p>
    <w:p w:rsidR="00940023" w:rsidRDefault="00940023" w:rsidP="00940023">
      <w:pPr>
        <w:spacing w:line="240" w:lineRule="exact"/>
        <w:ind w:left="-709"/>
        <w:rPr>
          <w:sz w:val="28"/>
          <w:szCs w:val="28"/>
        </w:rPr>
      </w:pPr>
    </w:p>
    <w:p w:rsidR="00940023" w:rsidRDefault="00940023" w:rsidP="00940023">
      <w:pPr>
        <w:spacing w:line="240" w:lineRule="exact"/>
        <w:ind w:left="-709"/>
        <w:rPr>
          <w:sz w:val="28"/>
          <w:szCs w:val="28"/>
        </w:rPr>
      </w:pPr>
    </w:p>
    <w:p w:rsidR="00940023" w:rsidRDefault="00940023" w:rsidP="00940023">
      <w:pPr>
        <w:spacing w:line="240" w:lineRule="exact"/>
        <w:ind w:left="-709"/>
        <w:rPr>
          <w:sz w:val="28"/>
          <w:szCs w:val="28"/>
        </w:rPr>
      </w:pPr>
    </w:p>
    <w:p w:rsidR="00940023" w:rsidRDefault="00940023" w:rsidP="00940023">
      <w:pPr>
        <w:spacing w:line="240" w:lineRule="exact"/>
        <w:ind w:left="-709"/>
        <w:rPr>
          <w:sz w:val="28"/>
          <w:szCs w:val="28"/>
        </w:rPr>
      </w:pPr>
    </w:p>
    <w:p w:rsidR="00940023" w:rsidRDefault="00940023" w:rsidP="00940023">
      <w:pPr>
        <w:spacing w:line="240" w:lineRule="exact"/>
        <w:ind w:left="-709"/>
        <w:rPr>
          <w:sz w:val="28"/>
          <w:szCs w:val="28"/>
        </w:rPr>
      </w:pPr>
    </w:p>
    <w:p w:rsidR="00940023" w:rsidRDefault="00940023" w:rsidP="00940023">
      <w:pPr>
        <w:spacing w:line="240" w:lineRule="exact"/>
        <w:ind w:left="-709"/>
        <w:rPr>
          <w:sz w:val="28"/>
          <w:szCs w:val="28"/>
        </w:rPr>
      </w:pPr>
    </w:p>
    <w:p w:rsidR="00940023" w:rsidRDefault="00940023" w:rsidP="00940023">
      <w:pPr>
        <w:spacing w:line="240" w:lineRule="exact"/>
        <w:ind w:left="-709"/>
        <w:rPr>
          <w:sz w:val="28"/>
          <w:szCs w:val="28"/>
        </w:rPr>
      </w:pPr>
    </w:p>
    <w:p w:rsidR="00940023" w:rsidRDefault="00940023" w:rsidP="00940023">
      <w:pPr>
        <w:spacing w:line="240" w:lineRule="exact"/>
        <w:ind w:left="-709"/>
        <w:rPr>
          <w:sz w:val="28"/>
          <w:szCs w:val="28"/>
        </w:rPr>
      </w:pPr>
    </w:p>
    <w:p w:rsidR="00940023" w:rsidRDefault="00940023" w:rsidP="00940023">
      <w:pPr>
        <w:spacing w:line="240" w:lineRule="exact"/>
        <w:ind w:left="-709"/>
        <w:rPr>
          <w:sz w:val="28"/>
          <w:szCs w:val="28"/>
        </w:rPr>
      </w:pPr>
    </w:p>
    <w:p w:rsidR="00940023" w:rsidRDefault="00940023" w:rsidP="00940023">
      <w:pPr>
        <w:spacing w:line="240" w:lineRule="exact"/>
        <w:ind w:left="-709"/>
        <w:rPr>
          <w:sz w:val="28"/>
          <w:szCs w:val="28"/>
        </w:rPr>
      </w:pPr>
    </w:p>
    <w:p w:rsidR="00940023" w:rsidRDefault="00940023" w:rsidP="00940023">
      <w:pPr>
        <w:spacing w:line="240" w:lineRule="exact"/>
        <w:ind w:left="-709"/>
        <w:rPr>
          <w:sz w:val="28"/>
          <w:szCs w:val="28"/>
        </w:rPr>
      </w:pPr>
    </w:p>
    <w:p w:rsidR="00940023" w:rsidRDefault="00940023" w:rsidP="00940023">
      <w:pPr>
        <w:spacing w:line="240" w:lineRule="exact"/>
        <w:ind w:left="-709"/>
        <w:rPr>
          <w:sz w:val="28"/>
          <w:szCs w:val="28"/>
        </w:rPr>
      </w:pPr>
    </w:p>
    <w:p w:rsidR="00940023" w:rsidRDefault="00940023" w:rsidP="00940023">
      <w:pPr>
        <w:spacing w:line="240" w:lineRule="exact"/>
        <w:ind w:left="-709"/>
        <w:rPr>
          <w:sz w:val="28"/>
          <w:szCs w:val="28"/>
        </w:rPr>
      </w:pPr>
    </w:p>
    <w:p w:rsidR="00940023" w:rsidRDefault="00940023" w:rsidP="00940023">
      <w:pPr>
        <w:spacing w:line="240" w:lineRule="exact"/>
        <w:ind w:left="-709"/>
        <w:rPr>
          <w:sz w:val="28"/>
          <w:szCs w:val="28"/>
        </w:rPr>
      </w:pPr>
    </w:p>
    <w:p w:rsidR="00940023" w:rsidRDefault="00940023" w:rsidP="00940023">
      <w:pPr>
        <w:spacing w:line="240" w:lineRule="exact"/>
        <w:ind w:left="-709"/>
        <w:rPr>
          <w:sz w:val="28"/>
          <w:szCs w:val="28"/>
        </w:rPr>
      </w:pPr>
    </w:p>
    <w:p w:rsidR="00940023" w:rsidRDefault="00940023" w:rsidP="00940023">
      <w:pPr>
        <w:spacing w:line="240" w:lineRule="exact"/>
        <w:ind w:left="-709"/>
        <w:rPr>
          <w:sz w:val="28"/>
          <w:szCs w:val="28"/>
        </w:rPr>
      </w:pPr>
    </w:p>
    <w:p w:rsidR="00940023" w:rsidRDefault="00940023" w:rsidP="00940023">
      <w:pPr>
        <w:spacing w:line="240" w:lineRule="exact"/>
        <w:ind w:left="-709"/>
        <w:rPr>
          <w:sz w:val="28"/>
          <w:szCs w:val="28"/>
        </w:rPr>
      </w:pPr>
    </w:p>
    <w:p w:rsidR="00940023" w:rsidRDefault="00940023" w:rsidP="00940023">
      <w:pPr>
        <w:spacing w:line="240" w:lineRule="exact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201B12" w:rsidRDefault="00114F5D" w:rsidP="00114F5D">
      <w:pPr>
        <w:spacing w:line="240" w:lineRule="exact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201B12" w:rsidRDefault="00201B12" w:rsidP="00114F5D">
      <w:pPr>
        <w:spacing w:line="240" w:lineRule="exact"/>
        <w:ind w:left="5387"/>
        <w:rPr>
          <w:sz w:val="24"/>
          <w:szCs w:val="24"/>
        </w:rPr>
      </w:pPr>
    </w:p>
    <w:p w:rsidR="00201B12" w:rsidRDefault="00201B12" w:rsidP="00114F5D">
      <w:pPr>
        <w:spacing w:line="240" w:lineRule="exact"/>
        <w:ind w:left="5387"/>
        <w:rPr>
          <w:sz w:val="24"/>
          <w:szCs w:val="24"/>
        </w:rPr>
      </w:pPr>
    </w:p>
    <w:p w:rsidR="00201B12" w:rsidRDefault="00201B12" w:rsidP="00114F5D">
      <w:pPr>
        <w:spacing w:line="240" w:lineRule="exact"/>
        <w:ind w:left="5387"/>
        <w:rPr>
          <w:sz w:val="24"/>
          <w:szCs w:val="24"/>
        </w:rPr>
      </w:pPr>
    </w:p>
    <w:p w:rsidR="00201B12" w:rsidRDefault="00201B12" w:rsidP="00114F5D">
      <w:pPr>
        <w:spacing w:line="240" w:lineRule="exact"/>
        <w:ind w:left="5387"/>
        <w:rPr>
          <w:sz w:val="24"/>
          <w:szCs w:val="24"/>
        </w:rPr>
      </w:pPr>
    </w:p>
    <w:p w:rsidR="00114F5D" w:rsidRPr="00114F5D" w:rsidRDefault="00201B12" w:rsidP="00EC0E1E">
      <w:pPr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114F5D">
        <w:rPr>
          <w:sz w:val="24"/>
          <w:szCs w:val="24"/>
        </w:rPr>
        <w:t xml:space="preserve"> Приложение №3</w:t>
      </w:r>
    </w:p>
    <w:p w:rsidR="00114F5D" w:rsidRDefault="00114F5D" w:rsidP="00EC0E1E">
      <w:pPr>
        <w:spacing w:line="240" w:lineRule="exact"/>
        <w:ind w:left="5387"/>
        <w:jc w:val="right"/>
      </w:pPr>
    </w:p>
    <w:p w:rsidR="00114F5D" w:rsidRDefault="00114F5D" w:rsidP="00EC0E1E">
      <w:pPr>
        <w:spacing w:line="240" w:lineRule="exact"/>
        <w:ind w:left="5387"/>
        <w:jc w:val="right"/>
      </w:pPr>
    </w:p>
    <w:p w:rsidR="00114F5D" w:rsidRPr="00B8601F" w:rsidRDefault="00114F5D" w:rsidP="00EC0E1E">
      <w:pPr>
        <w:spacing w:line="240" w:lineRule="exact"/>
        <w:ind w:left="5387"/>
        <w:jc w:val="right"/>
        <w:rPr>
          <w:color w:val="000000"/>
          <w:sz w:val="24"/>
          <w:szCs w:val="24"/>
        </w:rPr>
      </w:pPr>
      <w:r>
        <w:t xml:space="preserve">                        </w:t>
      </w:r>
      <w:r w:rsidRPr="00B8601F">
        <w:rPr>
          <w:sz w:val="24"/>
          <w:szCs w:val="24"/>
        </w:rPr>
        <w:t>УТВЕРЖДЕН</w:t>
      </w:r>
      <w:r>
        <w:rPr>
          <w:sz w:val="24"/>
          <w:szCs w:val="24"/>
        </w:rPr>
        <w:t>Ы</w:t>
      </w:r>
    </w:p>
    <w:p w:rsidR="00114F5D" w:rsidRDefault="00114F5D" w:rsidP="00EC0E1E">
      <w:pPr>
        <w:spacing w:line="240" w:lineRule="exact"/>
        <w:ind w:left="5387"/>
        <w:jc w:val="right"/>
      </w:pPr>
    </w:p>
    <w:p w:rsidR="00114F5D" w:rsidRPr="00B8601F" w:rsidRDefault="00EC0E1E" w:rsidP="00EC0E1E">
      <w:pPr>
        <w:spacing w:line="240" w:lineRule="exact"/>
        <w:jc w:val="right"/>
        <w:rPr>
          <w:sz w:val="24"/>
          <w:szCs w:val="24"/>
        </w:rPr>
      </w:pPr>
      <w:r w:rsidRPr="00EC0E1E">
        <w:rPr>
          <w:sz w:val="24"/>
          <w:szCs w:val="24"/>
        </w:rPr>
        <w:t xml:space="preserve">Постановлением </w:t>
      </w:r>
      <w:r w:rsidR="00114F5D" w:rsidRPr="00B8601F">
        <w:rPr>
          <w:sz w:val="24"/>
          <w:szCs w:val="24"/>
        </w:rPr>
        <w:t xml:space="preserve"> Администрации</w:t>
      </w:r>
    </w:p>
    <w:p w:rsidR="00114F5D" w:rsidRPr="00B8601F" w:rsidRDefault="00114F5D" w:rsidP="00EC0E1E">
      <w:pPr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 w:rsidRPr="00B8601F">
        <w:rPr>
          <w:sz w:val="24"/>
          <w:szCs w:val="24"/>
        </w:rPr>
        <w:t>Тя</w:t>
      </w:r>
      <w:r w:rsidR="00201B12">
        <w:rPr>
          <w:sz w:val="24"/>
          <w:szCs w:val="24"/>
        </w:rPr>
        <w:t>хти</w:t>
      </w:r>
      <w:r w:rsidRPr="00B8601F">
        <w:rPr>
          <w:sz w:val="24"/>
          <w:szCs w:val="24"/>
        </w:rPr>
        <w:t>нского</w:t>
      </w:r>
      <w:proofErr w:type="spellEnd"/>
      <w:r w:rsidRPr="00B8601F">
        <w:rPr>
          <w:sz w:val="24"/>
          <w:szCs w:val="24"/>
        </w:rPr>
        <w:t xml:space="preserve"> сельского совета </w:t>
      </w:r>
    </w:p>
    <w:p w:rsidR="00114F5D" w:rsidRPr="00B8601F" w:rsidRDefault="00114F5D" w:rsidP="00EC0E1E">
      <w:pPr>
        <w:spacing w:line="240" w:lineRule="exact"/>
        <w:ind w:left="5387"/>
        <w:jc w:val="right"/>
        <w:rPr>
          <w:sz w:val="24"/>
          <w:szCs w:val="24"/>
        </w:rPr>
      </w:pPr>
      <w:r w:rsidRPr="00B860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B8601F">
        <w:rPr>
          <w:sz w:val="24"/>
          <w:szCs w:val="24"/>
        </w:rPr>
        <w:t>Кытмановского района</w:t>
      </w:r>
    </w:p>
    <w:p w:rsidR="00114F5D" w:rsidRDefault="00114F5D" w:rsidP="00EC0E1E">
      <w:pPr>
        <w:spacing w:after="20" w:line="240" w:lineRule="exact"/>
        <w:ind w:left="5387"/>
        <w:jc w:val="right"/>
      </w:pPr>
      <w:r>
        <w:t xml:space="preserve">               от </w:t>
      </w:r>
      <w:r w:rsidR="00201B12">
        <w:t xml:space="preserve">21.01.2022 г. № 1 </w:t>
      </w:r>
    </w:p>
    <w:p w:rsidR="00114F5D" w:rsidRDefault="00114F5D" w:rsidP="00EC0E1E">
      <w:pPr>
        <w:spacing w:line="240" w:lineRule="exact"/>
        <w:ind w:left="5387"/>
        <w:jc w:val="right"/>
      </w:pPr>
    </w:p>
    <w:p w:rsidR="00114F5D" w:rsidRPr="00114F5D" w:rsidRDefault="00114F5D" w:rsidP="00EC0E1E">
      <w:pPr>
        <w:widowControl w:val="0"/>
        <w:spacing w:after="20" w:line="240" w:lineRule="exact"/>
        <w:ind w:left="5387"/>
        <w:jc w:val="right"/>
        <w:rPr>
          <w:rFonts w:eastAsia="Tahoma"/>
          <w:color w:val="000000"/>
          <w:sz w:val="24"/>
          <w:szCs w:val="24"/>
          <w:lang w:bidi="ru-RU"/>
        </w:rPr>
      </w:pPr>
    </w:p>
    <w:p w:rsidR="00114F5D" w:rsidRPr="00114F5D" w:rsidRDefault="00114F5D" w:rsidP="00EC0E1E">
      <w:pPr>
        <w:widowControl w:val="0"/>
        <w:spacing w:line="240" w:lineRule="exact"/>
        <w:ind w:left="-851"/>
        <w:jc w:val="right"/>
        <w:rPr>
          <w:rFonts w:eastAsia="Tahoma"/>
          <w:color w:val="000000"/>
          <w:sz w:val="28"/>
          <w:szCs w:val="28"/>
          <w:lang w:bidi="ru-RU"/>
        </w:rPr>
      </w:pPr>
    </w:p>
    <w:p w:rsidR="00114F5D" w:rsidRPr="00114F5D" w:rsidRDefault="00114F5D" w:rsidP="00114F5D">
      <w:pPr>
        <w:widowControl w:val="0"/>
        <w:spacing w:line="240" w:lineRule="exact"/>
        <w:ind w:left="-851"/>
        <w:jc w:val="center"/>
        <w:rPr>
          <w:rFonts w:eastAsia="Tahoma"/>
          <w:color w:val="000000"/>
          <w:sz w:val="24"/>
          <w:szCs w:val="24"/>
          <w:lang w:bidi="ru-RU"/>
        </w:rPr>
      </w:pPr>
    </w:p>
    <w:p w:rsidR="00114F5D" w:rsidRPr="00114F5D" w:rsidRDefault="00114F5D" w:rsidP="00114F5D">
      <w:pPr>
        <w:widowControl w:val="0"/>
        <w:ind w:left="-18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14F5D" w:rsidRPr="00114F5D" w:rsidRDefault="00114F5D" w:rsidP="00114F5D">
      <w:pPr>
        <w:widowControl w:val="0"/>
        <w:ind w:left="-18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114F5D">
        <w:rPr>
          <w:rFonts w:eastAsia="Tahoma" w:cs="Tahoma"/>
          <w:b/>
          <w:color w:val="000000"/>
          <w:sz w:val="28"/>
          <w:szCs w:val="28"/>
          <w:lang w:bidi="ru-RU"/>
        </w:rPr>
        <w:t xml:space="preserve">ФУНКЦИОНАЛЬНЫЕ ОБЯЗАННОСТИ </w:t>
      </w:r>
    </w:p>
    <w:p w:rsidR="00F80A9E" w:rsidRPr="00A94AD3" w:rsidRDefault="00A94AD3" w:rsidP="00114F5D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сотрудников участкового пункта нормированного снабжения населения</w:t>
      </w:r>
    </w:p>
    <w:p w:rsidR="00A94AD3" w:rsidRDefault="00A94AD3" w:rsidP="00114F5D">
      <w:pPr>
        <w:pStyle w:val="a3"/>
        <w:ind w:left="0"/>
        <w:jc w:val="center"/>
        <w:rPr>
          <w:sz w:val="28"/>
          <w:szCs w:val="28"/>
        </w:rPr>
      </w:pPr>
    </w:p>
    <w:p w:rsidR="00A94AD3" w:rsidRDefault="00A94AD3" w:rsidP="00A94AD3">
      <w:pPr>
        <w:pStyle w:val="a3"/>
        <w:ind w:left="0" w:firstLine="567"/>
        <w:rPr>
          <w:sz w:val="28"/>
          <w:szCs w:val="28"/>
        </w:rPr>
      </w:pPr>
      <w:r w:rsidRPr="00FB2DC5">
        <w:rPr>
          <w:b/>
          <w:sz w:val="28"/>
          <w:szCs w:val="28"/>
        </w:rPr>
        <w:t>Начальник участкового пункта нормированного снабжения населения Кытмановского района:</w:t>
      </w:r>
    </w:p>
    <w:p w:rsidR="00440E5B" w:rsidRPr="00440E5B" w:rsidRDefault="00440E5B" w:rsidP="00A94AD3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руководит работой пункта и о</w:t>
      </w:r>
      <w:r w:rsidRPr="00440E5B">
        <w:rPr>
          <w:sz w:val="28"/>
          <w:szCs w:val="28"/>
        </w:rPr>
        <w:t>существл</w:t>
      </w:r>
      <w:r>
        <w:rPr>
          <w:sz w:val="28"/>
          <w:szCs w:val="28"/>
        </w:rPr>
        <w:t>яет</w:t>
      </w:r>
      <w:r w:rsidRPr="00440E5B">
        <w:rPr>
          <w:sz w:val="28"/>
          <w:szCs w:val="28"/>
        </w:rPr>
        <w:t xml:space="preserve"> постоянн</w:t>
      </w:r>
      <w:r>
        <w:rPr>
          <w:sz w:val="28"/>
          <w:szCs w:val="28"/>
        </w:rPr>
        <w:t>ый</w:t>
      </w:r>
      <w:r w:rsidRPr="00440E5B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440E5B">
        <w:rPr>
          <w:sz w:val="28"/>
          <w:szCs w:val="28"/>
        </w:rPr>
        <w:t xml:space="preserve"> за правил</w:t>
      </w:r>
      <w:r w:rsidRPr="00440E5B">
        <w:rPr>
          <w:sz w:val="28"/>
          <w:szCs w:val="28"/>
        </w:rPr>
        <w:t>ь</w:t>
      </w:r>
      <w:r w:rsidRPr="00440E5B">
        <w:rPr>
          <w:sz w:val="28"/>
          <w:szCs w:val="28"/>
        </w:rPr>
        <w:t>ностью выдачи населению проживающего на территории сельского совета док</w:t>
      </w:r>
      <w:r w:rsidRPr="00440E5B">
        <w:rPr>
          <w:sz w:val="28"/>
          <w:szCs w:val="28"/>
        </w:rPr>
        <w:t>у</w:t>
      </w:r>
      <w:r w:rsidRPr="00440E5B">
        <w:rPr>
          <w:sz w:val="28"/>
          <w:szCs w:val="28"/>
        </w:rPr>
        <w:t>ментов НСН.</w:t>
      </w:r>
    </w:p>
    <w:p w:rsidR="00A94AD3" w:rsidRDefault="00A94AD3" w:rsidP="00A94AD3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организует и контролирует подготовку (формирование) списка населения, прикрепляемого к организациям розничной торговли и их торговым объектам, включенным в систему нормированного снабжения, и передачу указанных спи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ков </w:t>
      </w:r>
      <w:r w:rsidRPr="00A2311F"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 w:rsidRPr="00A2311F">
        <w:rPr>
          <w:sz w:val="28"/>
          <w:szCs w:val="28"/>
        </w:rPr>
        <w:t>ганизациям</w:t>
      </w:r>
      <w:r>
        <w:rPr>
          <w:sz w:val="28"/>
          <w:szCs w:val="28"/>
        </w:rPr>
        <w:t xml:space="preserve"> розничной торговли и их торговым объектам;</w:t>
      </w:r>
    </w:p>
    <w:p w:rsidR="00A94AD3" w:rsidRDefault="00A94AD3" w:rsidP="00A94AD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получает в установленном порядке документы НСН и открепительные тал</w:t>
      </w:r>
      <w:r>
        <w:rPr>
          <w:sz w:val="28"/>
          <w:szCs w:val="28"/>
        </w:rPr>
        <w:t>о</w:t>
      </w:r>
      <w:r w:rsidR="00201B12">
        <w:rPr>
          <w:sz w:val="28"/>
          <w:szCs w:val="28"/>
        </w:rPr>
        <w:t xml:space="preserve">ны </w:t>
      </w:r>
      <w:r>
        <w:rPr>
          <w:sz w:val="28"/>
          <w:szCs w:val="28"/>
        </w:rPr>
        <w:t xml:space="preserve"> из отдела нормированного снабжения Кытмановского района, доставляет их в участковый пункт, организует их выдачу основным</w:t>
      </w:r>
      <w:r w:rsidRPr="00A2311F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социально-демографическим группам населения (трудоспособному населению, пенсионерам, детям);</w:t>
      </w:r>
    </w:p>
    <w:p w:rsidR="00440E5B" w:rsidRDefault="00A94AD3" w:rsidP="00A94AD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осуществляет контроль за выдачей гражданам открепительных талонов при их убытии в командировку (на работу вахтовым методом) в пределах Алтайского края;</w:t>
      </w:r>
    </w:p>
    <w:p w:rsidR="00A94AD3" w:rsidRDefault="00A94AD3" w:rsidP="00A94AD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представл</w:t>
      </w:r>
      <w:r w:rsidR="00440E5B">
        <w:rPr>
          <w:sz w:val="28"/>
          <w:szCs w:val="28"/>
        </w:rPr>
        <w:t>яет</w:t>
      </w:r>
      <w:r>
        <w:rPr>
          <w:sz w:val="28"/>
          <w:szCs w:val="28"/>
        </w:rPr>
        <w:t xml:space="preserve"> отчет о выданных документах НСН и открепительных талонах в отдел нормированного снабжения населения Кытмановского района;</w:t>
      </w:r>
    </w:p>
    <w:p w:rsidR="00A94AD3" w:rsidRDefault="00A94AD3" w:rsidP="00A94AD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осуществляет рассмотрение жалоб, заявлений отдельных граждан по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 нормированного снабжения населения, относящимся к компетенции участк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пункта.</w:t>
      </w:r>
    </w:p>
    <w:p w:rsidR="00440E5B" w:rsidRPr="00FB2DC5" w:rsidRDefault="00440E5B" w:rsidP="00440E5B">
      <w:pPr>
        <w:pStyle w:val="a3"/>
        <w:ind w:left="0" w:firstLine="567"/>
        <w:rPr>
          <w:b/>
          <w:sz w:val="28"/>
          <w:szCs w:val="28"/>
        </w:rPr>
      </w:pPr>
      <w:r w:rsidRPr="00FB2DC5">
        <w:rPr>
          <w:b/>
          <w:sz w:val="28"/>
          <w:szCs w:val="28"/>
        </w:rPr>
        <w:t>Заместитель начальника участкового пункта нормированного снабж</w:t>
      </w:r>
      <w:r w:rsidRPr="00FB2DC5">
        <w:rPr>
          <w:b/>
          <w:sz w:val="28"/>
          <w:szCs w:val="28"/>
        </w:rPr>
        <w:t>е</w:t>
      </w:r>
      <w:r w:rsidRPr="00FB2DC5">
        <w:rPr>
          <w:b/>
          <w:sz w:val="28"/>
          <w:szCs w:val="28"/>
        </w:rPr>
        <w:t>ния населения Кытмановского района:</w:t>
      </w:r>
    </w:p>
    <w:p w:rsidR="00440E5B" w:rsidRDefault="00440E5B" w:rsidP="00440E5B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в случае отсутствия начальника участкового пункта исполняет возложенные на него обязанности;</w:t>
      </w:r>
    </w:p>
    <w:p w:rsidR="00440E5B" w:rsidRDefault="00440E5B" w:rsidP="00440E5B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осуществляет формирование и ежемесячную актуализацию базы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данных населения района по основным социально-демографическим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пам, проживающего в границах участка, прикрепленного для обслуживания к участковому пункту и принимаемого на нормированное снабжение;</w:t>
      </w:r>
    </w:p>
    <w:p w:rsidR="00440E5B" w:rsidRDefault="00440E5B" w:rsidP="00440E5B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организует подготовку (формирование) списка населения, прикрепляемого к организациям розничной торговли и их торговым объектам, включенным в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му нормированного снабжения, и передачу указанных списков </w:t>
      </w:r>
      <w:r w:rsidRPr="00A2311F"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 w:rsidRPr="00A2311F">
        <w:rPr>
          <w:sz w:val="28"/>
          <w:szCs w:val="28"/>
        </w:rPr>
        <w:t>ганизациям</w:t>
      </w:r>
      <w:r>
        <w:rPr>
          <w:sz w:val="28"/>
          <w:szCs w:val="28"/>
        </w:rPr>
        <w:t xml:space="preserve"> ро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ничной торговли и их торговым объектам;</w:t>
      </w:r>
    </w:p>
    <w:p w:rsidR="00C54A67" w:rsidRDefault="00C54A67" w:rsidP="00C54A6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осуществляет выдачу гражданам открепительных талонов при их убытии в командировку (на работу вахтовым методом) в пределах Алтайского края;</w:t>
      </w:r>
    </w:p>
    <w:p w:rsidR="00C54A67" w:rsidRDefault="00C54A67" w:rsidP="00C54A6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ведет учет количества выданных документов НСН и открепительных талонов по участковому пункту;</w:t>
      </w:r>
    </w:p>
    <w:p w:rsidR="00C54A67" w:rsidRDefault="00C54A67" w:rsidP="00C54A6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подготавливает отчет о выданных документах НСН и открепительных тал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нах в отдел нормированного снабжения населения Кытмановского района;</w:t>
      </w:r>
    </w:p>
    <w:p w:rsidR="00C54A67" w:rsidRDefault="00C54A67" w:rsidP="00C54A6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принимает участие в рассмотрение жалоб, заявлений отдельных граждан по вопросам нормированного снабжения населения, относящимся к компетенции участкового пункта.</w:t>
      </w:r>
    </w:p>
    <w:p w:rsidR="00C54A67" w:rsidRPr="00FB2DC5" w:rsidRDefault="00C54A67" w:rsidP="00C54A67">
      <w:pPr>
        <w:ind w:firstLine="567"/>
        <w:rPr>
          <w:b/>
          <w:sz w:val="28"/>
          <w:szCs w:val="28"/>
        </w:rPr>
      </w:pPr>
      <w:r w:rsidRPr="00FB2DC5">
        <w:rPr>
          <w:b/>
          <w:sz w:val="28"/>
          <w:szCs w:val="28"/>
        </w:rPr>
        <w:t>Оператор участкового пункта нормированного снабжения:</w:t>
      </w:r>
    </w:p>
    <w:p w:rsidR="00440E5B" w:rsidRDefault="00C54A67" w:rsidP="00440E5B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формир</w:t>
      </w:r>
      <w:r w:rsidR="008335A4">
        <w:rPr>
          <w:sz w:val="28"/>
          <w:szCs w:val="28"/>
        </w:rPr>
        <w:t>ует</w:t>
      </w:r>
      <w:r>
        <w:rPr>
          <w:sz w:val="28"/>
          <w:szCs w:val="28"/>
        </w:rPr>
        <w:t xml:space="preserve"> и ежемесячн</w:t>
      </w:r>
      <w:r w:rsidR="008335A4">
        <w:rPr>
          <w:sz w:val="28"/>
          <w:szCs w:val="28"/>
        </w:rPr>
        <w:t>о</w:t>
      </w:r>
      <w:r>
        <w:rPr>
          <w:sz w:val="28"/>
          <w:szCs w:val="28"/>
        </w:rPr>
        <w:t xml:space="preserve"> актуализ</w:t>
      </w:r>
      <w:r w:rsidR="008335A4">
        <w:rPr>
          <w:sz w:val="28"/>
          <w:szCs w:val="28"/>
        </w:rPr>
        <w:t>ирует</w:t>
      </w:r>
      <w:r>
        <w:rPr>
          <w:sz w:val="28"/>
          <w:szCs w:val="28"/>
        </w:rPr>
        <w:t xml:space="preserve"> баз</w:t>
      </w:r>
      <w:r w:rsidR="008335A4">
        <w:rPr>
          <w:sz w:val="28"/>
          <w:szCs w:val="28"/>
        </w:rPr>
        <w:t>у</w:t>
      </w:r>
      <w:r>
        <w:rPr>
          <w:sz w:val="28"/>
          <w:szCs w:val="28"/>
        </w:rPr>
        <w:t xml:space="preserve"> персональных данных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 основным социально-демографическим группам, проживающего в 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цах участка, прикрепленного для обслуживания к участковому пункту и 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емого на нормированное снабжение;</w:t>
      </w:r>
    </w:p>
    <w:p w:rsidR="00C54A67" w:rsidRDefault="00C54A67" w:rsidP="00C54A67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формирует список населения, прикрепляемого к организациям розничной торговли и их торговым объектам, включенным в с</w:t>
      </w:r>
      <w:r w:rsidR="008335A4">
        <w:rPr>
          <w:sz w:val="28"/>
          <w:szCs w:val="28"/>
        </w:rPr>
        <w:t>истему нормированного сна</w:t>
      </w:r>
      <w:r w:rsidR="008335A4">
        <w:rPr>
          <w:sz w:val="28"/>
          <w:szCs w:val="28"/>
        </w:rPr>
        <w:t>б</w:t>
      </w:r>
      <w:r w:rsidR="008335A4">
        <w:rPr>
          <w:sz w:val="28"/>
          <w:szCs w:val="28"/>
        </w:rPr>
        <w:t>жения.</w:t>
      </w:r>
    </w:p>
    <w:p w:rsidR="00C54A67" w:rsidRDefault="00C54A67" w:rsidP="00440E5B">
      <w:pPr>
        <w:pStyle w:val="a3"/>
        <w:ind w:left="0" w:firstLine="567"/>
        <w:rPr>
          <w:sz w:val="28"/>
          <w:szCs w:val="28"/>
        </w:rPr>
      </w:pPr>
    </w:p>
    <w:p w:rsidR="00A94AD3" w:rsidRDefault="00A94AD3" w:rsidP="00114F5D">
      <w:pPr>
        <w:pStyle w:val="a3"/>
        <w:ind w:left="0"/>
        <w:jc w:val="center"/>
        <w:rPr>
          <w:sz w:val="28"/>
          <w:szCs w:val="28"/>
        </w:rPr>
      </w:pPr>
    </w:p>
    <w:p w:rsidR="008335A4" w:rsidRDefault="008335A4" w:rsidP="00114F5D">
      <w:pPr>
        <w:pStyle w:val="a3"/>
        <w:ind w:left="0"/>
        <w:jc w:val="center"/>
        <w:rPr>
          <w:sz w:val="28"/>
          <w:szCs w:val="28"/>
        </w:rPr>
      </w:pPr>
    </w:p>
    <w:p w:rsidR="008335A4" w:rsidRDefault="008335A4" w:rsidP="00114F5D">
      <w:pPr>
        <w:pStyle w:val="a3"/>
        <w:ind w:left="0"/>
        <w:jc w:val="center"/>
        <w:rPr>
          <w:sz w:val="28"/>
          <w:szCs w:val="28"/>
        </w:rPr>
      </w:pPr>
    </w:p>
    <w:p w:rsidR="008335A4" w:rsidRDefault="008335A4" w:rsidP="00114F5D">
      <w:pPr>
        <w:pStyle w:val="a3"/>
        <w:ind w:left="0"/>
        <w:jc w:val="center"/>
        <w:rPr>
          <w:sz w:val="28"/>
          <w:szCs w:val="28"/>
        </w:rPr>
      </w:pPr>
    </w:p>
    <w:p w:rsidR="008335A4" w:rsidRDefault="008335A4" w:rsidP="00114F5D">
      <w:pPr>
        <w:pStyle w:val="a3"/>
        <w:ind w:left="0"/>
        <w:jc w:val="center"/>
        <w:rPr>
          <w:sz w:val="28"/>
          <w:szCs w:val="28"/>
        </w:rPr>
      </w:pPr>
    </w:p>
    <w:p w:rsidR="008335A4" w:rsidRDefault="008335A4" w:rsidP="00114F5D">
      <w:pPr>
        <w:pStyle w:val="a3"/>
        <w:ind w:left="0"/>
        <w:jc w:val="center"/>
        <w:rPr>
          <w:sz w:val="28"/>
          <w:szCs w:val="28"/>
        </w:rPr>
      </w:pPr>
    </w:p>
    <w:p w:rsidR="008335A4" w:rsidRDefault="008335A4" w:rsidP="00114F5D">
      <w:pPr>
        <w:pStyle w:val="a3"/>
        <w:ind w:left="0"/>
        <w:jc w:val="center"/>
        <w:rPr>
          <w:sz w:val="28"/>
          <w:szCs w:val="28"/>
        </w:rPr>
      </w:pPr>
    </w:p>
    <w:p w:rsidR="008335A4" w:rsidRDefault="008335A4" w:rsidP="00114F5D">
      <w:pPr>
        <w:pStyle w:val="a3"/>
        <w:ind w:left="0"/>
        <w:jc w:val="center"/>
        <w:rPr>
          <w:sz w:val="28"/>
          <w:szCs w:val="28"/>
        </w:rPr>
      </w:pPr>
    </w:p>
    <w:p w:rsidR="008335A4" w:rsidRDefault="008335A4" w:rsidP="00114F5D">
      <w:pPr>
        <w:pStyle w:val="a3"/>
        <w:ind w:left="0"/>
        <w:jc w:val="center"/>
        <w:rPr>
          <w:sz w:val="28"/>
          <w:szCs w:val="28"/>
        </w:rPr>
      </w:pPr>
    </w:p>
    <w:p w:rsidR="008335A4" w:rsidRDefault="008335A4" w:rsidP="00114F5D">
      <w:pPr>
        <w:pStyle w:val="a3"/>
        <w:ind w:left="0"/>
        <w:jc w:val="center"/>
        <w:rPr>
          <w:sz w:val="28"/>
          <w:szCs w:val="28"/>
        </w:rPr>
      </w:pPr>
    </w:p>
    <w:p w:rsidR="008335A4" w:rsidRDefault="008335A4" w:rsidP="00114F5D">
      <w:pPr>
        <w:pStyle w:val="a3"/>
        <w:ind w:left="0"/>
        <w:jc w:val="center"/>
        <w:rPr>
          <w:sz w:val="28"/>
          <w:szCs w:val="28"/>
        </w:rPr>
      </w:pPr>
    </w:p>
    <w:p w:rsidR="008335A4" w:rsidRDefault="008335A4" w:rsidP="00114F5D">
      <w:pPr>
        <w:pStyle w:val="a3"/>
        <w:ind w:left="0"/>
        <w:jc w:val="center"/>
        <w:rPr>
          <w:sz w:val="28"/>
          <w:szCs w:val="28"/>
        </w:rPr>
      </w:pPr>
    </w:p>
    <w:p w:rsidR="008335A4" w:rsidRDefault="008335A4" w:rsidP="00114F5D">
      <w:pPr>
        <w:pStyle w:val="a3"/>
        <w:ind w:left="0"/>
        <w:jc w:val="center"/>
        <w:rPr>
          <w:sz w:val="28"/>
          <w:szCs w:val="28"/>
        </w:rPr>
      </w:pPr>
    </w:p>
    <w:p w:rsidR="008335A4" w:rsidRDefault="008335A4" w:rsidP="00114F5D">
      <w:pPr>
        <w:pStyle w:val="a3"/>
        <w:ind w:left="0"/>
        <w:jc w:val="center"/>
        <w:rPr>
          <w:sz w:val="28"/>
          <w:szCs w:val="28"/>
        </w:rPr>
      </w:pPr>
    </w:p>
    <w:p w:rsidR="008335A4" w:rsidRDefault="008335A4" w:rsidP="00114F5D">
      <w:pPr>
        <w:pStyle w:val="a3"/>
        <w:ind w:left="0"/>
        <w:jc w:val="center"/>
        <w:rPr>
          <w:sz w:val="28"/>
          <w:szCs w:val="28"/>
        </w:rPr>
      </w:pPr>
    </w:p>
    <w:p w:rsidR="008335A4" w:rsidRDefault="008335A4" w:rsidP="00114F5D">
      <w:pPr>
        <w:pStyle w:val="a3"/>
        <w:ind w:left="0"/>
        <w:jc w:val="center"/>
        <w:rPr>
          <w:sz w:val="28"/>
          <w:szCs w:val="28"/>
        </w:rPr>
      </w:pPr>
    </w:p>
    <w:p w:rsidR="008335A4" w:rsidRDefault="008335A4" w:rsidP="00114F5D">
      <w:pPr>
        <w:pStyle w:val="a3"/>
        <w:ind w:left="0"/>
        <w:jc w:val="center"/>
        <w:rPr>
          <w:sz w:val="28"/>
          <w:szCs w:val="28"/>
        </w:rPr>
      </w:pPr>
    </w:p>
    <w:p w:rsidR="008335A4" w:rsidRDefault="008335A4" w:rsidP="00114F5D">
      <w:pPr>
        <w:pStyle w:val="a3"/>
        <w:ind w:left="0"/>
        <w:jc w:val="center"/>
        <w:rPr>
          <w:sz w:val="28"/>
          <w:szCs w:val="28"/>
        </w:rPr>
      </w:pPr>
    </w:p>
    <w:p w:rsidR="008335A4" w:rsidRDefault="008335A4" w:rsidP="00114F5D">
      <w:pPr>
        <w:pStyle w:val="a3"/>
        <w:ind w:left="0"/>
        <w:jc w:val="center"/>
        <w:rPr>
          <w:sz w:val="28"/>
          <w:szCs w:val="28"/>
        </w:rPr>
      </w:pPr>
    </w:p>
    <w:p w:rsidR="008335A4" w:rsidRDefault="008335A4" w:rsidP="00114F5D">
      <w:pPr>
        <w:pStyle w:val="a3"/>
        <w:ind w:left="0"/>
        <w:jc w:val="center"/>
        <w:rPr>
          <w:sz w:val="28"/>
          <w:szCs w:val="28"/>
        </w:rPr>
      </w:pPr>
    </w:p>
    <w:p w:rsidR="008335A4" w:rsidRDefault="008335A4" w:rsidP="00114F5D">
      <w:pPr>
        <w:pStyle w:val="a3"/>
        <w:ind w:left="0"/>
        <w:jc w:val="center"/>
        <w:rPr>
          <w:sz w:val="28"/>
          <w:szCs w:val="28"/>
        </w:rPr>
      </w:pPr>
    </w:p>
    <w:p w:rsidR="008335A4" w:rsidRDefault="008335A4" w:rsidP="00114F5D">
      <w:pPr>
        <w:pStyle w:val="a3"/>
        <w:ind w:left="0"/>
        <w:jc w:val="center"/>
        <w:rPr>
          <w:sz w:val="28"/>
          <w:szCs w:val="28"/>
        </w:rPr>
      </w:pPr>
    </w:p>
    <w:p w:rsidR="008335A4" w:rsidRDefault="008335A4" w:rsidP="00114F5D">
      <w:pPr>
        <w:pStyle w:val="a3"/>
        <w:ind w:left="0"/>
        <w:jc w:val="center"/>
        <w:rPr>
          <w:sz w:val="28"/>
          <w:szCs w:val="28"/>
        </w:rPr>
      </w:pPr>
    </w:p>
    <w:p w:rsidR="008335A4" w:rsidRDefault="008335A4" w:rsidP="008335A4">
      <w:pPr>
        <w:pStyle w:val="a3"/>
        <w:spacing w:line="240" w:lineRule="exact"/>
        <w:ind w:left="-567"/>
        <w:rPr>
          <w:sz w:val="28"/>
          <w:szCs w:val="28"/>
        </w:rPr>
      </w:pPr>
    </w:p>
    <w:p w:rsidR="008335A4" w:rsidRDefault="008335A4" w:rsidP="008335A4">
      <w:pPr>
        <w:pStyle w:val="a3"/>
        <w:spacing w:line="240" w:lineRule="exact"/>
        <w:ind w:left="-567"/>
        <w:rPr>
          <w:sz w:val="28"/>
          <w:szCs w:val="28"/>
        </w:rPr>
      </w:pPr>
      <w:bookmarkStart w:id="0" w:name="_GoBack"/>
      <w:bookmarkEnd w:id="0"/>
    </w:p>
    <w:sectPr w:rsidR="008335A4" w:rsidSect="00133A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5FD"/>
    <w:multiLevelType w:val="hybridMultilevel"/>
    <w:tmpl w:val="C270E63C"/>
    <w:lvl w:ilvl="0" w:tplc="A31858B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548415F"/>
    <w:multiLevelType w:val="multilevel"/>
    <w:tmpl w:val="53F2CC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">
    <w:nsid w:val="07FE438E"/>
    <w:multiLevelType w:val="hybridMultilevel"/>
    <w:tmpl w:val="94DC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A5E5B"/>
    <w:multiLevelType w:val="hybridMultilevel"/>
    <w:tmpl w:val="AD182718"/>
    <w:lvl w:ilvl="0" w:tplc="17C8B69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4">
    <w:nsid w:val="0C6B1D66"/>
    <w:multiLevelType w:val="hybridMultilevel"/>
    <w:tmpl w:val="FE7E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76AC9"/>
    <w:multiLevelType w:val="hybridMultilevel"/>
    <w:tmpl w:val="869221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5767365"/>
    <w:multiLevelType w:val="hybridMultilevel"/>
    <w:tmpl w:val="CF16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950DA"/>
    <w:multiLevelType w:val="hybridMultilevel"/>
    <w:tmpl w:val="47F6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76125"/>
    <w:multiLevelType w:val="hybridMultilevel"/>
    <w:tmpl w:val="562E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C3DB4"/>
    <w:multiLevelType w:val="hybridMultilevel"/>
    <w:tmpl w:val="2B26ADA6"/>
    <w:lvl w:ilvl="0" w:tplc="8DC89DC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1C936DB9"/>
    <w:multiLevelType w:val="hybridMultilevel"/>
    <w:tmpl w:val="3B74529C"/>
    <w:lvl w:ilvl="0" w:tplc="E22C60B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1FC50732"/>
    <w:multiLevelType w:val="hybridMultilevel"/>
    <w:tmpl w:val="760E8712"/>
    <w:lvl w:ilvl="0" w:tplc="1C7406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D2490"/>
    <w:multiLevelType w:val="hybridMultilevel"/>
    <w:tmpl w:val="915E49C0"/>
    <w:lvl w:ilvl="0" w:tplc="25F48952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>
    <w:nsid w:val="241450B9"/>
    <w:multiLevelType w:val="hybridMultilevel"/>
    <w:tmpl w:val="03A65984"/>
    <w:lvl w:ilvl="0" w:tplc="7DF216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FD31AC"/>
    <w:multiLevelType w:val="multilevel"/>
    <w:tmpl w:val="A5425E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26A11DA7"/>
    <w:multiLevelType w:val="hybridMultilevel"/>
    <w:tmpl w:val="B46659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E083B"/>
    <w:multiLevelType w:val="hybridMultilevel"/>
    <w:tmpl w:val="49C47266"/>
    <w:lvl w:ilvl="0" w:tplc="2D00B9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28406A1B"/>
    <w:multiLevelType w:val="hybridMultilevel"/>
    <w:tmpl w:val="D5E8A5DC"/>
    <w:lvl w:ilvl="0" w:tplc="B35EB434">
      <w:start w:val="3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8">
    <w:nsid w:val="30531B39"/>
    <w:multiLevelType w:val="multilevel"/>
    <w:tmpl w:val="2A72D3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1A4214E"/>
    <w:multiLevelType w:val="multilevel"/>
    <w:tmpl w:val="EF16DC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957029C"/>
    <w:multiLevelType w:val="hybridMultilevel"/>
    <w:tmpl w:val="3C8AD734"/>
    <w:lvl w:ilvl="0" w:tplc="FE048F3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1">
    <w:nsid w:val="3A5810D0"/>
    <w:multiLevelType w:val="hybridMultilevel"/>
    <w:tmpl w:val="8E54C33C"/>
    <w:lvl w:ilvl="0" w:tplc="022A865A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2">
    <w:nsid w:val="42C11CCA"/>
    <w:multiLevelType w:val="hybridMultilevel"/>
    <w:tmpl w:val="62C23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73068"/>
    <w:multiLevelType w:val="hybridMultilevel"/>
    <w:tmpl w:val="BAE8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E06D0C"/>
    <w:multiLevelType w:val="hybridMultilevel"/>
    <w:tmpl w:val="70FE4A6C"/>
    <w:lvl w:ilvl="0" w:tplc="BD7CB22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5">
    <w:nsid w:val="49B851B2"/>
    <w:multiLevelType w:val="hybridMultilevel"/>
    <w:tmpl w:val="F5AE9E80"/>
    <w:lvl w:ilvl="0" w:tplc="17C8B69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6">
    <w:nsid w:val="4C564D5E"/>
    <w:multiLevelType w:val="hybridMultilevel"/>
    <w:tmpl w:val="D270B2FC"/>
    <w:lvl w:ilvl="0" w:tplc="3954AB30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DDF34A1"/>
    <w:multiLevelType w:val="hybridMultilevel"/>
    <w:tmpl w:val="7CC2A706"/>
    <w:lvl w:ilvl="0" w:tplc="2A14B22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>
    <w:nsid w:val="67167E38"/>
    <w:multiLevelType w:val="hybridMultilevel"/>
    <w:tmpl w:val="34B68210"/>
    <w:lvl w:ilvl="0" w:tplc="B4FA80BC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9">
    <w:nsid w:val="6842052F"/>
    <w:multiLevelType w:val="hybridMultilevel"/>
    <w:tmpl w:val="B9CE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4D0D93"/>
    <w:multiLevelType w:val="hybridMultilevel"/>
    <w:tmpl w:val="E724F5B6"/>
    <w:lvl w:ilvl="0" w:tplc="05AAB9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8DF7720"/>
    <w:multiLevelType w:val="hybridMultilevel"/>
    <w:tmpl w:val="48D800AA"/>
    <w:lvl w:ilvl="0" w:tplc="6610EE72">
      <w:start w:val="1"/>
      <w:numFmt w:val="decimal"/>
      <w:lvlText w:val="%1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2">
    <w:nsid w:val="69D55D93"/>
    <w:multiLevelType w:val="multilevel"/>
    <w:tmpl w:val="38965A30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4" w:hanging="2160"/>
      </w:pPr>
      <w:rPr>
        <w:rFonts w:hint="default"/>
      </w:rPr>
    </w:lvl>
  </w:abstractNum>
  <w:abstractNum w:abstractNumId="33">
    <w:nsid w:val="6E5E5704"/>
    <w:multiLevelType w:val="hybridMultilevel"/>
    <w:tmpl w:val="E648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B0B9A"/>
    <w:multiLevelType w:val="hybridMultilevel"/>
    <w:tmpl w:val="B310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9032D"/>
    <w:multiLevelType w:val="singleLevel"/>
    <w:tmpl w:val="5808BC4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6">
    <w:nsid w:val="70FE0DB5"/>
    <w:multiLevelType w:val="hybridMultilevel"/>
    <w:tmpl w:val="584A9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418C6"/>
    <w:multiLevelType w:val="hybridMultilevel"/>
    <w:tmpl w:val="A95EFD26"/>
    <w:lvl w:ilvl="0" w:tplc="FB905BFE">
      <w:start w:val="2"/>
      <w:numFmt w:val="decimal"/>
      <w:lvlText w:val="%1"/>
      <w:lvlJc w:val="left"/>
      <w:pPr>
        <w:ind w:left="2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38">
    <w:nsid w:val="7244761A"/>
    <w:multiLevelType w:val="hybridMultilevel"/>
    <w:tmpl w:val="71543690"/>
    <w:lvl w:ilvl="0" w:tplc="7C0ECAB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9">
    <w:nsid w:val="74430BE5"/>
    <w:multiLevelType w:val="multilevel"/>
    <w:tmpl w:val="E648D62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0">
    <w:nsid w:val="772772A5"/>
    <w:multiLevelType w:val="hybridMultilevel"/>
    <w:tmpl w:val="51966556"/>
    <w:lvl w:ilvl="0" w:tplc="4E22E5B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8" w:hanging="360"/>
      </w:pPr>
    </w:lvl>
    <w:lvl w:ilvl="2" w:tplc="0419001B" w:tentative="1">
      <w:start w:val="1"/>
      <w:numFmt w:val="lowerRoman"/>
      <w:lvlText w:val="%3."/>
      <w:lvlJc w:val="right"/>
      <w:pPr>
        <w:ind w:left="3758" w:hanging="180"/>
      </w:pPr>
    </w:lvl>
    <w:lvl w:ilvl="3" w:tplc="0419000F" w:tentative="1">
      <w:start w:val="1"/>
      <w:numFmt w:val="decimal"/>
      <w:lvlText w:val="%4."/>
      <w:lvlJc w:val="left"/>
      <w:pPr>
        <w:ind w:left="4478" w:hanging="360"/>
      </w:pPr>
    </w:lvl>
    <w:lvl w:ilvl="4" w:tplc="04190019" w:tentative="1">
      <w:start w:val="1"/>
      <w:numFmt w:val="lowerLetter"/>
      <w:lvlText w:val="%5."/>
      <w:lvlJc w:val="left"/>
      <w:pPr>
        <w:ind w:left="5198" w:hanging="360"/>
      </w:pPr>
    </w:lvl>
    <w:lvl w:ilvl="5" w:tplc="0419001B" w:tentative="1">
      <w:start w:val="1"/>
      <w:numFmt w:val="lowerRoman"/>
      <w:lvlText w:val="%6."/>
      <w:lvlJc w:val="right"/>
      <w:pPr>
        <w:ind w:left="5918" w:hanging="180"/>
      </w:pPr>
    </w:lvl>
    <w:lvl w:ilvl="6" w:tplc="0419000F" w:tentative="1">
      <w:start w:val="1"/>
      <w:numFmt w:val="decimal"/>
      <w:lvlText w:val="%7."/>
      <w:lvlJc w:val="left"/>
      <w:pPr>
        <w:ind w:left="6638" w:hanging="360"/>
      </w:pPr>
    </w:lvl>
    <w:lvl w:ilvl="7" w:tplc="04190019" w:tentative="1">
      <w:start w:val="1"/>
      <w:numFmt w:val="lowerLetter"/>
      <w:lvlText w:val="%8."/>
      <w:lvlJc w:val="left"/>
      <w:pPr>
        <w:ind w:left="7358" w:hanging="360"/>
      </w:pPr>
    </w:lvl>
    <w:lvl w:ilvl="8" w:tplc="0419001B" w:tentative="1">
      <w:start w:val="1"/>
      <w:numFmt w:val="lowerRoman"/>
      <w:lvlText w:val="%9."/>
      <w:lvlJc w:val="right"/>
      <w:pPr>
        <w:ind w:left="8078" w:hanging="180"/>
      </w:pPr>
    </w:lvl>
  </w:abstractNum>
  <w:abstractNum w:abstractNumId="41">
    <w:nsid w:val="78331D6B"/>
    <w:multiLevelType w:val="hybridMultilevel"/>
    <w:tmpl w:val="067AB588"/>
    <w:lvl w:ilvl="0" w:tplc="F1EA63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0"/>
  </w:num>
  <w:num w:numId="2">
    <w:abstractNumId w:val="35"/>
  </w:num>
  <w:num w:numId="3">
    <w:abstractNumId w:val="27"/>
  </w:num>
  <w:num w:numId="4">
    <w:abstractNumId w:val="23"/>
  </w:num>
  <w:num w:numId="5">
    <w:abstractNumId w:val="15"/>
  </w:num>
  <w:num w:numId="6">
    <w:abstractNumId w:val="13"/>
  </w:num>
  <w:num w:numId="7">
    <w:abstractNumId w:val="41"/>
  </w:num>
  <w:num w:numId="8">
    <w:abstractNumId w:val="34"/>
  </w:num>
  <w:num w:numId="9">
    <w:abstractNumId w:val="7"/>
  </w:num>
  <w:num w:numId="10">
    <w:abstractNumId w:val="36"/>
  </w:num>
  <w:num w:numId="11">
    <w:abstractNumId w:val="5"/>
  </w:num>
  <w:num w:numId="12">
    <w:abstractNumId w:val="2"/>
  </w:num>
  <w:num w:numId="13">
    <w:abstractNumId w:val="29"/>
  </w:num>
  <w:num w:numId="14">
    <w:abstractNumId w:val="4"/>
  </w:num>
  <w:num w:numId="15">
    <w:abstractNumId w:val="10"/>
  </w:num>
  <w:num w:numId="16">
    <w:abstractNumId w:val="26"/>
  </w:num>
  <w:num w:numId="17">
    <w:abstractNumId w:val="22"/>
  </w:num>
  <w:num w:numId="18">
    <w:abstractNumId w:val="11"/>
  </w:num>
  <w:num w:numId="19">
    <w:abstractNumId w:val="33"/>
  </w:num>
  <w:num w:numId="20">
    <w:abstractNumId w:val="8"/>
  </w:num>
  <w:num w:numId="21">
    <w:abstractNumId w:val="6"/>
  </w:num>
  <w:num w:numId="22">
    <w:abstractNumId w:val="9"/>
  </w:num>
  <w:num w:numId="23">
    <w:abstractNumId w:val="16"/>
  </w:num>
  <w:num w:numId="24">
    <w:abstractNumId w:val="38"/>
  </w:num>
  <w:num w:numId="25">
    <w:abstractNumId w:val="40"/>
  </w:num>
  <w:num w:numId="26">
    <w:abstractNumId w:val="17"/>
  </w:num>
  <w:num w:numId="27">
    <w:abstractNumId w:val="21"/>
  </w:num>
  <w:num w:numId="28">
    <w:abstractNumId w:val="31"/>
  </w:num>
  <w:num w:numId="29">
    <w:abstractNumId w:val="20"/>
  </w:num>
  <w:num w:numId="30">
    <w:abstractNumId w:val="3"/>
  </w:num>
  <w:num w:numId="31">
    <w:abstractNumId w:val="25"/>
  </w:num>
  <w:num w:numId="32">
    <w:abstractNumId w:val="37"/>
  </w:num>
  <w:num w:numId="33">
    <w:abstractNumId w:val="18"/>
  </w:num>
  <w:num w:numId="34">
    <w:abstractNumId w:val="19"/>
  </w:num>
  <w:num w:numId="35">
    <w:abstractNumId w:val="32"/>
  </w:num>
  <w:num w:numId="36">
    <w:abstractNumId w:val="1"/>
  </w:num>
  <w:num w:numId="37">
    <w:abstractNumId w:val="0"/>
  </w:num>
  <w:num w:numId="38">
    <w:abstractNumId w:val="14"/>
  </w:num>
  <w:num w:numId="39">
    <w:abstractNumId w:val="39"/>
  </w:num>
  <w:num w:numId="40">
    <w:abstractNumId w:val="24"/>
  </w:num>
  <w:num w:numId="41">
    <w:abstractNumId w:val="1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79"/>
    <w:rsid w:val="000013BC"/>
    <w:rsid w:val="00002AEE"/>
    <w:rsid w:val="000246A8"/>
    <w:rsid w:val="00042582"/>
    <w:rsid w:val="00042E24"/>
    <w:rsid w:val="00052B3E"/>
    <w:rsid w:val="0006506E"/>
    <w:rsid w:val="000655DE"/>
    <w:rsid w:val="00076774"/>
    <w:rsid w:val="00090210"/>
    <w:rsid w:val="000B250B"/>
    <w:rsid w:val="000B25C0"/>
    <w:rsid w:val="000E2501"/>
    <w:rsid w:val="000E64BA"/>
    <w:rsid w:val="000F26CE"/>
    <w:rsid w:val="00100010"/>
    <w:rsid w:val="00112C84"/>
    <w:rsid w:val="00114F5D"/>
    <w:rsid w:val="00125BAA"/>
    <w:rsid w:val="00126436"/>
    <w:rsid w:val="00133A91"/>
    <w:rsid w:val="001350C3"/>
    <w:rsid w:val="0015398C"/>
    <w:rsid w:val="00156ECC"/>
    <w:rsid w:val="00167472"/>
    <w:rsid w:val="001714A7"/>
    <w:rsid w:val="00173159"/>
    <w:rsid w:val="00174973"/>
    <w:rsid w:val="001A0689"/>
    <w:rsid w:val="001A4411"/>
    <w:rsid w:val="001C525A"/>
    <w:rsid w:val="001C6A0E"/>
    <w:rsid w:val="001E6EF0"/>
    <w:rsid w:val="001F05C6"/>
    <w:rsid w:val="00201B12"/>
    <w:rsid w:val="00203915"/>
    <w:rsid w:val="00222E92"/>
    <w:rsid w:val="002247DC"/>
    <w:rsid w:val="00234621"/>
    <w:rsid w:val="00235704"/>
    <w:rsid w:val="002530F1"/>
    <w:rsid w:val="002607D8"/>
    <w:rsid w:val="00262296"/>
    <w:rsid w:val="00266971"/>
    <w:rsid w:val="00294DEC"/>
    <w:rsid w:val="002A2461"/>
    <w:rsid w:val="002B3F59"/>
    <w:rsid w:val="002B56B7"/>
    <w:rsid w:val="002F2A98"/>
    <w:rsid w:val="002F3EE5"/>
    <w:rsid w:val="00300FCC"/>
    <w:rsid w:val="003071C1"/>
    <w:rsid w:val="00332D4A"/>
    <w:rsid w:val="00333408"/>
    <w:rsid w:val="00347EA7"/>
    <w:rsid w:val="003527D7"/>
    <w:rsid w:val="00354EBB"/>
    <w:rsid w:val="00362F92"/>
    <w:rsid w:val="0036500A"/>
    <w:rsid w:val="00371B72"/>
    <w:rsid w:val="00375C73"/>
    <w:rsid w:val="00377188"/>
    <w:rsid w:val="003821FB"/>
    <w:rsid w:val="00393CD2"/>
    <w:rsid w:val="003971B2"/>
    <w:rsid w:val="003B72A9"/>
    <w:rsid w:val="003B7F5D"/>
    <w:rsid w:val="003C5F7B"/>
    <w:rsid w:val="003D7521"/>
    <w:rsid w:val="003E30B7"/>
    <w:rsid w:val="003E57FC"/>
    <w:rsid w:val="003F0A72"/>
    <w:rsid w:val="003F68DE"/>
    <w:rsid w:val="00401905"/>
    <w:rsid w:val="0042656D"/>
    <w:rsid w:val="00440E5B"/>
    <w:rsid w:val="0044513E"/>
    <w:rsid w:val="00447700"/>
    <w:rsid w:val="00447D8A"/>
    <w:rsid w:val="00455449"/>
    <w:rsid w:val="00461800"/>
    <w:rsid w:val="00477FC7"/>
    <w:rsid w:val="00484565"/>
    <w:rsid w:val="00496437"/>
    <w:rsid w:val="004D24E0"/>
    <w:rsid w:val="004D53C6"/>
    <w:rsid w:val="004E140E"/>
    <w:rsid w:val="004E2588"/>
    <w:rsid w:val="004F18AF"/>
    <w:rsid w:val="00557A69"/>
    <w:rsid w:val="005615E3"/>
    <w:rsid w:val="00575800"/>
    <w:rsid w:val="005861BD"/>
    <w:rsid w:val="005930E3"/>
    <w:rsid w:val="00593839"/>
    <w:rsid w:val="005B6D8D"/>
    <w:rsid w:val="005C1DD4"/>
    <w:rsid w:val="005C57D9"/>
    <w:rsid w:val="005F760C"/>
    <w:rsid w:val="006003AB"/>
    <w:rsid w:val="00603410"/>
    <w:rsid w:val="0061508F"/>
    <w:rsid w:val="00635524"/>
    <w:rsid w:val="00642466"/>
    <w:rsid w:val="006437B4"/>
    <w:rsid w:val="006524E0"/>
    <w:rsid w:val="006609EB"/>
    <w:rsid w:val="00660A01"/>
    <w:rsid w:val="0066322B"/>
    <w:rsid w:val="006717D2"/>
    <w:rsid w:val="00673F3F"/>
    <w:rsid w:val="00681401"/>
    <w:rsid w:val="00682775"/>
    <w:rsid w:val="00682D38"/>
    <w:rsid w:val="00690DA5"/>
    <w:rsid w:val="00693182"/>
    <w:rsid w:val="006978C7"/>
    <w:rsid w:val="006A75F1"/>
    <w:rsid w:val="006B52EF"/>
    <w:rsid w:val="006E339B"/>
    <w:rsid w:val="006E5F05"/>
    <w:rsid w:val="007265AF"/>
    <w:rsid w:val="00742199"/>
    <w:rsid w:val="00750A27"/>
    <w:rsid w:val="00751823"/>
    <w:rsid w:val="00761574"/>
    <w:rsid w:val="00763FDD"/>
    <w:rsid w:val="007818C5"/>
    <w:rsid w:val="007B3930"/>
    <w:rsid w:val="007B4DA5"/>
    <w:rsid w:val="007D2AFA"/>
    <w:rsid w:val="007D7C3B"/>
    <w:rsid w:val="007F099D"/>
    <w:rsid w:val="007F1B0F"/>
    <w:rsid w:val="00825786"/>
    <w:rsid w:val="008335A4"/>
    <w:rsid w:val="008421D9"/>
    <w:rsid w:val="00854510"/>
    <w:rsid w:val="008708F2"/>
    <w:rsid w:val="00874BCC"/>
    <w:rsid w:val="008804A8"/>
    <w:rsid w:val="0088254F"/>
    <w:rsid w:val="008831B7"/>
    <w:rsid w:val="008A1A2D"/>
    <w:rsid w:val="008B69BF"/>
    <w:rsid w:val="008C320B"/>
    <w:rsid w:val="008D4924"/>
    <w:rsid w:val="008D66A7"/>
    <w:rsid w:val="00906437"/>
    <w:rsid w:val="00914CFA"/>
    <w:rsid w:val="009217CD"/>
    <w:rsid w:val="009300D9"/>
    <w:rsid w:val="00940023"/>
    <w:rsid w:val="009457AA"/>
    <w:rsid w:val="00956666"/>
    <w:rsid w:val="0097493E"/>
    <w:rsid w:val="00976962"/>
    <w:rsid w:val="00976C00"/>
    <w:rsid w:val="009827E3"/>
    <w:rsid w:val="0098287D"/>
    <w:rsid w:val="0098384D"/>
    <w:rsid w:val="009850B5"/>
    <w:rsid w:val="00986380"/>
    <w:rsid w:val="009C2857"/>
    <w:rsid w:val="009C5CD7"/>
    <w:rsid w:val="009E2177"/>
    <w:rsid w:val="009F30CA"/>
    <w:rsid w:val="00A04E60"/>
    <w:rsid w:val="00A07773"/>
    <w:rsid w:val="00A149AC"/>
    <w:rsid w:val="00A20171"/>
    <w:rsid w:val="00A2311F"/>
    <w:rsid w:val="00A26F3E"/>
    <w:rsid w:val="00A54DF3"/>
    <w:rsid w:val="00A62C92"/>
    <w:rsid w:val="00A642FD"/>
    <w:rsid w:val="00A71E88"/>
    <w:rsid w:val="00A94AD3"/>
    <w:rsid w:val="00AA0FD7"/>
    <w:rsid w:val="00AA4C0E"/>
    <w:rsid w:val="00AA5F3A"/>
    <w:rsid w:val="00AA7486"/>
    <w:rsid w:val="00AB3957"/>
    <w:rsid w:val="00AC77CB"/>
    <w:rsid w:val="00AD0238"/>
    <w:rsid w:val="00AD48B5"/>
    <w:rsid w:val="00B004B8"/>
    <w:rsid w:val="00B023F8"/>
    <w:rsid w:val="00B032B4"/>
    <w:rsid w:val="00B051FB"/>
    <w:rsid w:val="00B0574E"/>
    <w:rsid w:val="00B113EC"/>
    <w:rsid w:val="00B2065D"/>
    <w:rsid w:val="00B27FE2"/>
    <w:rsid w:val="00B32765"/>
    <w:rsid w:val="00B5472E"/>
    <w:rsid w:val="00B5493E"/>
    <w:rsid w:val="00B56695"/>
    <w:rsid w:val="00B711E9"/>
    <w:rsid w:val="00B8601F"/>
    <w:rsid w:val="00B943F5"/>
    <w:rsid w:val="00B94549"/>
    <w:rsid w:val="00BB06D7"/>
    <w:rsid w:val="00BD7EFB"/>
    <w:rsid w:val="00BE2684"/>
    <w:rsid w:val="00BE449D"/>
    <w:rsid w:val="00C11D27"/>
    <w:rsid w:val="00C244C2"/>
    <w:rsid w:val="00C27EAF"/>
    <w:rsid w:val="00C46D01"/>
    <w:rsid w:val="00C54A67"/>
    <w:rsid w:val="00C61B5D"/>
    <w:rsid w:val="00C63953"/>
    <w:rsid w:val="00C816C8"/>
    <w:rsid w:val="00C83920"/>
    <w:rsid w:val="00CB7A73"/>
    <w:rsid w:val="00CC30FA"/>
    <w:rsid w:val="00CD69D0"/>
    <w:rsid w:val="00CE55B8"/>
    <w:rsid w:val="00CF1923"/>
    <w:rsid w:val="00CF4332"/>
    <w:rsid w:val="00CF4F9D"/>
    <w:rsid w:val="00D27348"/>
    <w:rsid w:val="00D36569"/>
    <w:rsid w:val="00D4708C"/>
    <w:rsid w:val="00D8171E"/>
    <w:rsid w:val="00D95086"/>
    <w:rsid w:val="00D96611"/>
    <w:rsid w:val="00DA0B10"/>
    <w:rsid w:val="00DA1F35"/>
    <w:rsid w:val="00DB3794"/>
    <w:rsid w:val="00DB6130"/>
    <w:rsid w:val="00DC12D2"/>
    <w:rsid w:val="00DC3002"/>
    <w:rsid w:val="00DC782F"/>
    <w:rsid w:val="00DF7379"/>
    <w:rsid w:val="00E041F3"/>
    <w:rsid w:val="00E1314C"/>
    <w:rsid w:val="00E16B6D"/>
    <w:rsid w:val="00E211C4"/>
    <w:rsid w:val="00E333D2"/>
    <w:rsid w:val="00E60E3B"/>
    <w:rsid w:val="00E94234"/>
    <w:rsid w:val="00EA2276"/>
    <w:rsid w:val="00EA36D3"/>
    <w:rsid w:val="00EC0E1E"/>
    <w:rsid w:val="00EC323C"/>
    <w:rsid w:val="00ED2912"/>
    <w:rsid w:val="00ED65B5"/>
    <w:rsid w:val="00EF6487"/>
    <w:rsid w:val="00F302F5"/>
    <w:rsid w:val="00F40DED"/>
    <w:rsid w:val="00F60E92"/>
    <w:rsid w:val="00F627F8"/>
    <w:rsid w:val="00F653A4"/>
    <w:rsid w:val="00F65A79"/>
    <w:rsid w:val="00F74666"/>
    <w:rsid w:val="00F74BF1"/>
    <w:rsid w:val="00F80A9E"/>
    <w:rsid w:val="00FA1C5B"/>
    <w:rsid w:val="00FB2DC5"/>
    <w:rsid w:val="00FB7622"/>
    <w:rsid w:val="00FC0551"/>
    <w:rsid w:val="00FC142B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023"/>
    <w:pPr>
      <w:keepNext/>
      <w:overflowPunct w:val="0"/>
      <w:autoSpaceDE w:val="0"/>
      <w:autoSpaceDN w:val="0"/>
      <w:adjustRightInd w:val="0"/>
      <w:ind w:right="72"/>
      <w:jc w:val="center"/>
      <w:textAlignment w:val="baseline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449"/>
    <w:pPr>
      <w:ind w:left="720"/>
      <w:contextualSpacing/>
    </w:pPr>
  </w:style>
  <w:style w:type="paragraph" w:customStyle="1" w:styleId="a4">
    <w:name w:val="Знак"/>
    <w:basedOn w:val="a"/>
    <w:rsid w:val="005615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5">
    <w:name w:val="Table Grid"/>
    <w:basedOn w:val="a1"/>
    <w:uiPriority w:val="59"/>
    <w:rsid w:val="003C5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6B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B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lock Text"/>
    <w:basedOn w:val="a"/>
    <w:rsid w:val="00761574"/>
    <w:pPr>
      <w:widowControl w:val="0"/>
      <w:autoSpaceDN w:val="0"/>
      <w:adjustRightInd w:val="0"/>
      <w:spacing w:before="5" w:line="326" w:lineRule="exact"/>
      <w:ind w:left="245"/>
    </w:pPr>
    <w:rPr>
      <w:color w:val="000000"/>
      <w:sz w:val="28"/>
      <w:szCs w:val="28"/>
    </w:rPr>
  </w:style>
  <w:style w:type="paragraph" w:styleId="a9">
    <w:name w:val="footer"/>
    <w:basedOn w:val="a"/>
    <w:link w:val="aa"/>
    <w:rsid w:val="00377188"/>
    <w:pPr>
      <w:tabs>
        <w:tab w:val="center" w:pos="4677"/>
        <w:tab w:val="right" w:pos="9355"/>
      </w:tabs>
    </w:pPr>
    <w:rPr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37718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rsid w:val="00940023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b">
    <w:name w:val="header"/>
    <w:basedOn w:val="a"/>
    <w:link w:val="ac"/>
    <w:rsid w:val="00906437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9064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023"/>
    <w:pPr>
      <w:keepNext/>
      <w:overflowPunct w:val="0"/>
      <w:autoSpaceDE w:val="0"/>
      <w:autoSpaceDN w:val="0"/>
      <w:adjustRightInd w:val="0"/>
      <w:ind w:right="72"/>
      <w:jc w:val="center"/>
      <w:textAlignment w:val="baseline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449"/>
    <w:pPr>
      <w:ind w:left="720"/>
      <w:contextualSpacing/>
    </w:pPr>
  </w:style>
  <w:style w:type="paragraph" w:customStyle="1" w:styleId="a4">
    <w:name w:val="Знак"/>
    <w:basedOn w:val="a"/>
    <w:rsid w:val="005615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5">
    <w:name w:val="Table Grid"/>
    <w:basedOn w:val="a1"/>
    <w:uiPriority w:val="59"/>
    <w:rsid w:val="003C5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6B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B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lock Text"/>
    <w:basedOn w:val="a"/>
    <w:rsid w:val="00761574"/>
    <w:pPr>
      <w:widowControl w:val="0"/>
      <w:autoSpaceDN w:val="0"/>
      <w:adjustRightInd w:val="0"/>
      <w:spacing w:before="5" w:line="326" w:lineRule="exact"/>
      <w:ind w:left="245"/>
    </w:pPr>
    <w:rPr>
      <w:color w:val="000000"/>
      <w:sz w:val="28"/>
      <w:szCs w:val="28"/>
    </w:rPr>
  </w:style>
  <w:style w:type="paragraph" w:styleId="a9">
    <w:name w:val="footer"/>
    <w:basedOn w:val="a"/>
    <w:link w:val="aa"/>
    <w:rsid w:val="00377188"/>
    <w:pPr>
      <w:tabs>
        <w:tab w:val="center" w:pos="4677"/>
        <w:tab w:val="right" w:pos="9355"/>
      </w:tabs>
    </w:pPr>
    <w:rPr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37718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rsid w:val="00940023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b">
    <w:name w:val="header"/>
    <w:basedOn w:val="a"/>
    <w:link w:val="ac"/>
    <w:rsid w:val="00906437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9064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C8E6D-EBD6-41AD-9957-ECCA75DA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Secretary</cp:lastModifiedBy>
  <cp:revision>6</cp:revision>
  <cp:lastPrinted>2022-01-24T06:01:00Z</cp:lastPrinted>
  <dcterms:created xsi:type="dcterms:W3CDTF">2022-01-21T05:29:00Z</dcterms:created>
  <dcterms:modified xsi:type="dcterms:W3CDTF">2022-01-24T06:03:00Z</dcterms:modified>
</cp:coreProperties>
</file>