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65" w:rsidRPr="00766A65" w:rsidRDefault="00766A65" w:rsidP="00766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A6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66A65" w:rsidRPr="00766A65" w:rsidRDefault="00766A65" w:rsidP="00766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A65">
        <w:rPr>
          <w:rFonts w:ascii="Times New Roman" w:hAnsi="Times New Roman" w:cs="Times New Roman"/>
          <w:sz w:val="28"/>
          <w:szCs w:val="28"/>
        </w:rPr>
        <w:t>СОВЕТ ДЕПУТАТОВ   ТЯХТИНСКОГО  СЕЛЬСОВЕТА</w:t>
      </w:r>
    </w:p>
    <w:p w:rsidR="00766A65" w:rsidRPr="00766A65" w:rsidRDefault="00766A65" w:rsidP="00766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A65">
        <w:rPr>
          <w:rFonts w:ascii="Times New Roman" w:hAnsi="Times New Roman" w:cs="Times New Roman"/>
          <w:sz w:val="28"/>
          <w:szCs w:val="28"/>
        </w:rPr>
        <w:t>КЫТМАНОВСКОГО  РАЙОНА  АЛТАЙСКОГО  КРАЯ</w:t>
      </w:r>
    </w:p>
    <w:p w:rsidR="00766A65" w:rsidRPr="00766A65" w:rsidRDefault="00766A65" w:rsidP="00766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A65">
        <w:rPr>
          <w:rFonts w:ascii="Times New Roman" w:hAnsi="Times New Roman" w:cs="Times New Roman"/>
          <w:sz w:val="28"/>
          <w:szCs w:val="28"/>
        </w:rPr>
        <w:t>РЕШЕНИЕ</w:t>
      </w:r>
    </w:p>
    <w:p w:rsidR="00766A65" w:rsidRDefault="00766A65" w:rsidP="00766A65"/>
    <w:p w:rsidR="00766A65" w:rsidRPr="00766A65" w:rsidRDefault="00766A65" w:rsidP="00766A65">
      <w:pPr>
        <w:rPr>
          <w:rFonts w:ascii="Times New Roman" w:hAnsi="Times New Roman" w:cs="Times New Roman"/>
          <w:sz w:val="28"/>
          <w:szCs w:val="28"/>
        </w:rPr>
      </w:pPr>
      <w:r w:rsidRPr="00766A65">
        <w:rPr>
          <w:rFonts w:ascii="Times New Roman" w:hAnsi="Times New Roman" w:cs="Times New Roman"/>
          <w:sz w:val="28"/>
          <w:szCs w:val="28"/>
        </w:rPr>
        <w:t xml:space="preserve">15.01.2020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66A65">
        <w:rPr>
          <w:rFonts w:ascii="Times New Roman" w:hAnsi="Times New Roman" w:cs="Times New Roman"/>
          <w:sz w:val="28"/>
          <w:szCs w:val="28"/>
        </w:rPr>
        <w:t>№ 5</w:t>
      </w:r>
    </w:p>
    <w:p w:rsidR="00766A65" w:rsidRPr="00766A65" w:rsidRDefault="00766A65" w:rsidP="00766A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A65">
        <w:rPr>
          <w:rFonts w:ascii="Times New Roman" w:hAnsi="Times New Roman" w:cs="Times New Roman"/>
          <w:sz w:val="24"/>
          <w:szCs w:val="24"/>
        </w:rPr>
        <w:t>с. Тяхта</w:t>
      </w:r>
    </w:p>
    <w:p w:rsidR="00766A65" w:rsidRDefault="00766A65" w:rsidP="00766A65"/>
    <w:p w:rsidR="00766A65" w:rsidRDefault="00766A65" w:rsidP="00766A65">
      <w:pPr>
        <w:rPr>
          <w:rFonts w:ascii="Times New Roman" w:hAnsi="Times New Roman" w:cs="Times New Roman"/>
          <w:sz w:val="28"/>
          <w:szCs w:val="28"/>
        </w:rPr>
      </w:pPr>
      <w:r w:rsidRPr="00766A65">
        <w:rPr>
          <w:rFonts w:ascii="Times New Roman" w:hAnsi="Times New Roman" w:cs="Times New Roman"/>
          <w:sz w:val="28"/>
          <w:szCs w:val="28"/>
        </w:rPr>
        <w:t>О внесе</w:t>
      </w:r>
      <w:r>
        <w:rPr>
          <w:rFonts w:ascii="Times New Roman" w:hAnsi="Times New Roman" w:cs="Times New Roman"/>
          <w:sz w:val="28"/>
          <w:szCs w:val="28"/>
        </w:rPr>
        <w:t xml:space="preserve">нии изменений за счет остатков                                                                                   на счете на 01.01.2021г                                                                                                 в решение Совета депутатов                                                                                           </w:t>
      </w:r>
      <w:proofErr w:type="spellStart"/>
      <w:r w:rsidRPr="00766A65">
        <w:rPr>
          <w:rFonts w:ascii="Times New Roman" w:hAnsi="Times New Roman" w:cs="Times New Roman"/>
          <w:sz w:val="28"/>
          <w:szCs w:val="28"/>
        </w:rPr>
        <w:t>Тях</w:t>
      </w:r>
      <w:r>
        <w:rPr>
          <w:rFonts w:ascii="Times New Roman" w:hAnsi="Times New Roman" w:cs="Times New Roman"/>
          <w:sz w:val="28"/>
          <w:szCs w:val="28"/>
        </w:rPr>
        <w:t>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«О бюджете                                                                      </w:t>
      </w:r>
      <w:r w:rsidRPr="00766A65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Тяхтинский                                                                                   сельсовет Кытмановского района                                                                             Алтайского края на 2021 год»                                                                                                      № 14 от 29.12.2020 г.                                                                                                      </w:t>
      </w:r>
      <w:r w:rsidRPr="00766A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6A65" w:rsidRDefault="00766A65" w:rsidP="00766A65">
      <w:pPr>
        <w:rPr>
          <w:rFonts w:ascii="Times New Roman" w:hAnsi="Times New Roman" w:cs="Times New Roman"/>
          <w:sz w:val="28"/>
          <w:szCs w:val="28"/>
        </w:rPr>
      </w:pPr>
    </w:p>
    <w:p w:rsidR="00766A65" w:rsidRPr="00766A65" w:rsidRDefault="00766A65" w:rsidP="00766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766A6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766A65">
        <w:rPr>
          <w:rFonts w:ascii="Times New Roman" w:hAnsi="Times New Roman" w:cs="Times New Roman"/>
          <w:sz w:val="28"/>
          <w:szCs w:val="28"/>
        </w:rPr>
        <w:t>Тяхт</w:t>
      </w:r>
      <w:r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                                                               </w:t>
      </w:r>
      <w:r w:rsidRPr="00766A65">
        <w:rPr>
          <w:rFonts w:ascii="Times New Roman" w:hAnsi="Times New Roman" w:cs="Times New Roman"/>
          <w:sz w:val="28"/>
          <w:szCs w:val="28"/>
        </w:rPr>
        <w:t xml:space="preserve">1.    Внести изменения в решение Совета депутатов </w:t>
      </w:r>
      <w:proofErr w:type="spellStart"/>
      <w:r w:rsidRPr="00766A65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Pr="00766A65">
        <w:rPr>
          <w:rFonts w:ascii="Times New Roman" w:hAnsi="Times New Roman" w:cs="Times New Roman"/>
          <w:sz w:val="28"/>
          <w:szCs w:val="28"/>
        </w:rPr>
        <w:t xml:space="preserve"> сельсовета                «О бюджете муниципального образования Тяхтинский сельсовет            Кытмановского района Алтайского края на 2021 год» № 14 от 29.12.202</w:t>
      </w:r>
      <w:r>
        <w:rPr>
          <w:rFonts w:ascii="Times New Roman" w:hAnsi="Times New Roman" w:cs="Times New Roman"/>
          <w:sz w:val="28"/>
          <w:szCs w:val="28"/>
        </w:rPr>
        <w:t xml:space="preserve">0 г.       согласно приложению.                                                                                                                         </w:t>
      </w:r>
      <w:r w:rsidRPr="00766A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6A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A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6A65">
        <w:rPr>
          <w:rFonts w:ascii="Times New Roman" w:hAnsi="Times New Roman" w:cs="Times New Roman"/>
          <w:sz w:val="28"/>
          <w:szCs w:val="28"/>
        </w:rPr>
        <w:t xml:space="preserve"> выполнением  данного решения возложить на постоянную        комиссию Совета депутатов </w:t>
      </w:r>
      <w:proofErr w:type="spellStart"/>
      <w:r w:rsidRPr="00766A65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Pr="00766A65">
        <w:rPr>
          <w:rFonts w:ascii="Times New Roman" w:hAnsi="Times New Roman" w:cs="Times New Roman"/>
          <w:sz w:val="28"/>
          <w:szCs w:val="28"/>
        </w:rPr>
        <w:t xml:space="preserve">  сельсовета по бюджету.                                          </w:t>
      </w:r>
    </w:p>
    <w:p w:rsidR="00766A65" w:rsidRPr="00766A65" w:rsidRDefault="00766A65" w:rsidP="00766A65">
      <w:pPr>
        <w:rPr>
          <w:rFonts w:ascii="Times New Roman" w:hAnsi="Times New Roman" w:cs="Times New Roman"/>
          <w:sz w:val="28"/>
          <w:szCs w:val="28"/>
        </w:rPr>
      </w:pPr>
    </w:p>
    <w:p w:rsidR="00766A65" w:rsidRPr="00766A65" w:rsidRDefault="00766A65" w:rsidP="00766A65">
      <w:pPr>
        <w:rPr>
          <w:rFonts w:ascii="Times New Roman" w:hAnsi="Times New Roman" w:cs="Times New Roman"/>
          <w:sz w:val="28"/>
          <w:szCs w:val="28"/>
        </w:rPr>
      </w:pPr>
      <w:r w:rsidRPr="00766A65"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66A65">
        <w:rPr>
          <w:rFonts w:ascii="Times New Roman" w:hAnsi="Times New Roman" w:cs="Times New Roman"/>
          <w:sz w:val="28"/>
          <w:szCs w:val="28"/>
        </w:rPr>
        <w:t xml:space="preserve">С.В. Зюзикова                                                                                        </w:t>
      </w:r>
    </w:p>
    <w:p w:rsidR="0040376F" w:rsidRPr="00766A65" w:rsidRDefault="0040376F">
      <w:pPr>
        <w:rPr>
          <w:rFonts w:ascii="Times New Roman" w:hAnsi="Times New Roman" w:cs="Times New Roman"/>
          <w:sz w:val="28"/>
          <w:szCs w:val="28"/>
        </w:rPr>
      </w:pPr>
    </w:p>
    <w:sectPr w:rsidR="0040376F" w:rsidRPr="00766A65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65"/>
    <w:rsid w:val="0040376F"/>
    <w:rsid w:val="005C72EF"/>
    <w:rsid w:val="0076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2021-02-17T04:37:00Z</dcterms:created>
  <dcterms:modified xsi:type="dcterms:W3CDTF">2021-02-17T04:43:00Z</dcterms:modified>
</cp:coreProperties>
</file>