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13" w:rsidRPr="00D30813" w:rsidRDefault="00D30813" w:rsidP="00D30813">
      <w:pPr>
        <w:spacing w:after="0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D30813">
        <w:rPr>
          <w:rFonts w:ascii="Times New Roman" w:eastAsia="Calibri" w:hAnsi="Times New Roman" w:cs="Times New Roman"/>
          <w:sz w:val="24"/>
          <w:szCs w:val="24"/>
        </w:rPr>
        <w:t>СООБЩЕНИЕ</w:t>
      </w:r>
    </w:p>
    <w:p w:rsidR="00D30813" w:rsidRPr="00D30813" w:rsidRDefault="00D30813" w:rsidP="00D30813">
      <w:pPr>
        <w:spacing w:after="0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0813">
        <w:rPr>
          <w:rFonts w:ascii="Times New Roman" w:eastAsia="Calibri" w:hAnsi="Times New Roman" w:cs="Times New Roman"/>
          <w:sz w:val="24"/>
          <w:szCs w:val="24"/>
        </w:rPr>
        <w:t>о проведении общего собрания участников долевой собственности на земельный участок из земель сельскохозяйственного назначения</w:t>
      </w:r>
    </w:p>
    <w:p w:rsidR="00D30813" w:rsidRPr="00D30813" w:rsidRDefault="00D30813" w:rsidP="00D3081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0813" w:rsidRPr="00D30813" w:rsidRDefault="00D30813" w:rsidP="00D30813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30813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Федерального закона № 101-ФЗ от 24 июля 2002 г. «Об обороте земель сельскохозяйственного назначения», Администрация </w:t>
      </w:r>
      <w:proofErr w:type="spellStart"/>
      <w:r w:rsidR="004C5DAF">
        <w:rPr>
          <w:rFonts w:ascii="Times New Roman" w:eastAsia="Calibri" w:hAnsi="Times New Roman" w:cs="Times New Roman"/>
          <w:sz w:val="24"/>
          <w:szCs w:val="24"/>
        </w:rPr>
        <w:t>Тяхтинского</w:t>
      </w:r>
      <w:proofErr w:type="spellEnd"/>
      <w:r w:rsidRPr="00D30813">
        <w:rPr>
          <w:rFonts w:ascii="Times New Roman" w:eastAsia="Calibri" w:hAnsi="Times New Roman" w:cs="Times New Roman"/>
          <w:sz w:val="24"/>
          <w:szCs w:val="24"/>
        </w:rPr>
        <w:t xml:space="preserve"> сельсовета Кытмановского района Алтайского края извещает участников долевой собственности на земельный участок из земель сельскохозяйственного назначения с кадастровым номером </w:t>
      </w:r>
      <w:bookmarkStart w:id="1" w:name="_Hlk125726368"/>
      <w:r w:rsidR="004C5DAF" w:rsidRPr="004C5DA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22:25:010403:125 (Единое землепользование)</w:t>
      </w:r>
      <w:r w:rsidRPr="00D3081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расположенный по адресу: Российская Федерация, </w:t>
      </w:r>
      <w:r w:rsidR="004C5DAF" w:rsidRPr="004C5DA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Алтайский край, </w:t>
      </w:r>
      <w:proofErr w:type="spellStart"/>
      <w:r w:rsidR="004C5DAF" w:rsidRPr="004C5DA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Кытмановский</w:t>
      </w:r>
      <w:proofErr w:type="spellEnd"/>
      <w:r w:rsidR="004C5DAF" w:rsidRPr="004C5DA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район, в границах территории администрации </w:t>
      </w:r>
      <w:proofErr w:type="spellStart"/>
      <w:r w:rsidR="004C5DAF" w:rsidRPr="004C5DA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Тяхтинского</w:t>
      </w:r>
      <w:proofErr w:type="spellEnd"/>
      <w:r w:rsidR="004C5DAF" w:rsidRPr="004C5DA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сельсовета, на землях реорганизованного колхоза "Знамя Труда"</w:t>
      </w:r>
      <w:r w:rsidRPr="00D3081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308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1"/>
      <w:r w:rsidRPr="00D30813">
        <w:rPr>
          <w:rFonts w:ascii="Times New Roman" w:eastAsia="Calibri" w:hAnsi="Times New Roman" w:cs="Times New Roman"/>
          <w:sz w:val="24"/>
          <w:szCs w:val="24"/>
        </w:rPr>
        <w:t>о проведении общего собрания участников долевой собственности на указанный земельный участок по инициативе представителя участника долевой собственности на участок.</w:t>
      </w:r>
    </w:p>
    <w:p w:rsidR="00D30813" w:rsidRPr="00D30813" w:rsidRDefault="00D30813" w:rsidP="00D3081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813">
        <w:rPr>
          <w:rFonts w:ascii="Times New Roman" w:eastAsia="Calibri" w:hAnsi="Times New Roman" w:cs="Times New Roman"/>
          <w:sz w:val="24"/>
          <w:szCs w:val="24"/>
        </w:rPr>
        <w:t xml:space="preserve">Адрес места проведения общего собрания: Алтайский край, </w:t>
      </w:r>
      <w:proofErr w:type="spellStart"/>
      <w:r w:rsidRPr="00D30813">
        <w:rPr>
          <w:rFonts w:ascii="Times New Roman" w:eastAsia="Calibri" w:hAnsi="Times New Roman" w:cs="Times New Roman"/>
          <w:sz w:val="24"/>
          <w:szCs w:val="24"/>
        </w:rPr>
        <w:t>Кытмановский</w:t>
      </w:r>
      <w:proofErr w:type="spellEnd"/>
      <w:r w:rsidRPr="00D30813">
        <w:rPr>
          <w:rFonts w:ascii="Times New Roman" w:eastAsia="Calibri" w:hAnsi="Times New Roman" w:cs="Times New Roman"/>
          <w:sz w:val="24"/>
          <w:szCs w:val="24"/>
        </w:rPr>
        <w:t xml:space="preserve"> район, село </w:t>
      </w:r>
      <w:r w:rsidR="004C5DAF">
        <w:rPr>
          <w:rFonts w:ascii="Times New Roman" w:eastAsia="Calibri" w:hAnsi="Times New Roman" w:cs="Times New Roman"/>
          <w:sz w:val="24"/>
          <w:szCs w:val="24"/>
        </w:rPr>
        <w:t>Тяхта</w:t>
      </w:r>
      <w:r w:rsidRPr="00D30813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r w:rsidR="004C5DAF">
        <w:rPr>
          <w:rFonts w:ascii="Times New Roman" w:eastAsia="Calibri" w:hAnsi="Times New Roman" w:cs="Times New Roman"/>
          <w:sz w:val="24"/>
          <w:szCs w:val="24"/>
        </w:rPr>
        <w:t>Молодежная, д. 4</w:t>
      </w:r>
      <w:r w:rsidRPr="00D3081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25C1C">
        <w:rPr>
          <w:rFonts w:ascii="Times New Roman" w:eastAsia="Calibri" w:hAnsi="Times New Roman" w:cs="Times New Roman"/>
          <w:sz w:val="24"/>
          <w:szCs w:val="24"/>
        </w:rPr>
        <w:t>Тяхтинский сельский</w:t>
      </w:r>
      <w:r w:rsidRPr="00D30813">
        <w:rPr>
          <w:rFonts w:ascii="Times New Roman" w:eastAsia="Calibri" w:hAnsi="Times New Roman" w:cs="Times New Roman"/>
          <w:sz w:val="24"/>
          <w:szCs w:val="24"/>
        </w:rPr>
        <w:t xml:space="preserve"> дом культуры).                          </w:t>
      </w:r>
    </w:p>
    <w:p w:rsidR="00D30813" w:rsidRPr="00D30813" w:rsidRDefault="00D30813" w:rsidP="00D3081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813">
        <w:rPr>
          <w:rFonts w:ascii="Times New Roman" w:eastAsia="Calibri" w:hAnsi="Times New Roman" w:cs="Times New Roman"/>
          <w:sz w:val="24"/>
          <w:szCs w:val="24"/>
        </w:rPr>
        <w:t xml:space="preserve">Дата и время проведения общего собрания: </w:t>
      </w:r>
      <w:r w:rsidR="00D34633">
        <w:rPr>
          <w:rFonts w:ascii="Times New Roman" w:eastAsia="Calibri" w:hAnsi="Times New Roman" w:cs="Times New Roman"/>
          <w:sz w:val="24"/>
          <w:szCs w:val="24"/>
        </w:rPr>
        <w:t>1</w:t>
      </w:r>
      <w:r w:rsidR="00F97487">
        <w:rPr>
          <w:rFonts w:ascii="Times New Roman" w:eastAsia="Calibri" w:hAnsi="Times New Roman" w:cs="Times New Roman"/>
          <w:sz w:val="24"/>
          <w:szCs w:val="24"/>
        </w:rPr>
        <w:t>5</w:t>
      </w:r>
      <w:r w:rsidR="00D34633">
        <w:rPr>
          <w:rFonts w:ascii="Times New Roman" w:eastAsia="Calibri" w:hAnsi="Times New Roman" w:cs="Times New Roman"/>
          <w:sz w:val="24"/>
          <w:szCs w:val="24"/>
        </w:rPr>
        <w:t xml:space="preserve"> марта 2024</w:t>
      </w:r>
      <w:r w:rsidRPr="00D30813">
        <w:rPr>
          <w:rFonts w:ascii="Times New Roman" w:eastAsia="Calibri" w:hAnsi="Times New Roman" w:cs="Times New Roman"/>
          <w:sz w:val="24"/>
          <w:szCs w:val="24"/>
        </w:rPr>
        <w:t xml:space="preserve"> года на 15 ч. 00 мин.</w:t>
      </w:r>
    </w:p>
    <w:p w:rsidR="00D30813" w:rsidRPr="00D30813" w:rsidRDefault="00D30813" w:rsidP="00D3081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813">
        <w:rPr>
          <w:rFonts w:ascii="Times New Roman" w:eastAsia="Calibri" w:hAnsi="Times New Roman" w:cs="Times New Roman"/>
          <w:sz w:val="24"/>
          <w:szCs w:val="24"/>
        </w:rPr>
        <w:t>Начало регистрации участников общего собрания: с 14 часов 30 минут.</w:t>
      </w:r>
    </w:p>
    <w:p w:rsidR="00D30813" w:rsidRPr="00D30813" w:rsidRDefault="00D30813" w:rsidP="00D3081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0813" w:rsidRPr="00D30813" w:rsidRDefault="00D30813" w:rsidP="00D3081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813">
        <w:rPr>
          <w:rFonts w:ascii="Times New Roman" w:eastAsia="Calibri" w:hAnsi="Times New Roman" w:cs="Times New Roman"/>
          <w:sz w:val="24"/>
          <w:szCs w:val="24"/>
        </w:rPr>
        <w:t>Для регистрации и участия на общем собрании собственники земельных долей (участники долевой собственности) должны при себе иметь:</w:t>
      </w:r>
    </w:p>
    <w:p w:rsidR="00D30813" w:rsidRPr="00D30813" w:rsidRDefault="00D30813" w:rsidP="00D3081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813">
        <w:rPr>
          <w:rFonts w:ascii="Times New Roman" w:eastAsia="Calibri" w:hAnsi="Times New Roman" w:cs="Times New Roman"/>
          <w:sz w:val="24"/>
          <w:szCs w:val="24"/>
        </w:rPr>
        <w:t>- паспорт гражданина РФ или иной документ, удостоверяющий личность;</w:t>
      </w:r>
    </w:p>
    <w:p w:rsidR="00D30813" w:rsidRPr="00D30813" w:rsidRDefault="00D30813" w:rsidP="00D3081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813">
        <w:rPr>
          <w:rFonts w:ascii="Times New Roman" w:eastAsia="Calibri" w:hAnsi="Times New Roman" w:cs="Times New Roman"/>
          <w:sz w:val="24"/>
          <w:szCs w:val="24"/>
        </w:rPr>
        <w:t>- документ, удостоверяющий право собственности на земельную долю (свидетельство о государственной регистрации права, выписка из Единого государственного реестра прав на недвижимость и т.п.);</w:t>
      </w:r>
    </w:p>
    <w:p w:rsidR="00D30813" w:rsidRPr="00D30813" w:rsidRDefault="00D30813" w:rsidP="00D3081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813">
        <w:rPr>
          <w:rFonts w:ascii="Times New Roman" w:eastAsia="Calibri" w:hAnsi="Times New Roman" w:cs="Times New Roman"/>
          <w:sz w:val="24"/>
          <w:szCs w:val="24"/>
        </w:rPr>
        <w:t>- доверенность, удостоверенную нотариально или органом местного самоуправления, если лицо действует на общем собрании от имени участника долевой собственности (представитель).</w:t>
      </w:r>
    </w:p>
    <w:p w:rsidR="00D30813" w:rsidRPr="00D30813" w:rsidRDefault="00D30813" w:rsidP="00D3081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0813" w:rsidRPr="00D30813" w:rsidRDefault="00D30813" w:rsidP="00D3081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813">
        <w:rPr>
          <w:rFonts w:ascii="Times New Roman" w:eastAsia="Calibri" w:hAnsi="Times New Roman" w:cs="Times New Roman"/>
          <w:sz w:val="24"/>
          <w:szCs w:val="24"/>
        </w:rPr>
        <w:t>Повестка дня общего собрания участников долевой собственности на земельный участок:</w:t>
      </w:r>
    </w:p>
    <w:p w:rsidR="00D30813" w:rsidRPr="00D30813" w:rsidRDefault="00D30813" w:rsidP="00D3081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813">
        <w:rPr>
          <w:rFonts w:ascii="Times New Roman" w:eastAsia="Calibri" w:hAnsi="Times New Roman" w:cs="Times New Roman"/>
          <w:sz w:val="24"/>
          <w:szCs w:val="24"/>
        </w:rPr>
        <w:t>1. Избрание председателя и секретаря общего собрания, членов счетной комиссии по подсчету голосов участников собрания;</w:t>
      </w:r>
    </w:p>
    <w:p w:rsidR="00D30813" w:rsidRPr="00D30813" w:rsidRDefault="00D30813" w:rsidP="00D3081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813">
        <w:rPr>
          <w:rFonts w:ascii="Times New Roman" w:eastAsia="Calibri" w:hAnsi="Times New Roman" w:cs="Times New Roman"/>
          <w:sz w:val="24"/>
          <w:szCs w:val="24"/>
        </w:rPr>
        <w:t xml:space="preserve">2. О передаче в аренду земельного участка с кадастровым номером </w:t>
      </w:r>
      <w:r w:rsidR="004C5DAF" w:rsidRPr="004C5DAF">
        <w:rPr>
          <w:rFonts w:ascii="Times New Roman" w:eastAsia="Calibri" w:hAnsi="Times New Roman" w:cs="Times New Roman"/>
          <w:sz w:val="24"/>
          <w:szCs w:val="24"/>
        </w:rPr>
        <w:t>22:25:010403:125 (Единое землепользование), расположенн</w:t>
      </w:r>
      <w:r w:rsidR="004C5DAF">
        <w:rPr>
          <w:rFonts w:ascii="Times New Roman" w:eastAsia="Calibri" w:hAnsi="Times New Roman" w:cs="Times New Roman"/>
          <w:sz w:val="24"/>
          <w:szCs w:val="24"/>
        </w:rPr>
        <w:t>ого</w:t>
      </w:r>
      <w:r w:rsidR="004C5DAF" w:rsidRPr="004C5DAF">
        <w:rPr>
          <w:rFonts w:ascii="Times New Roman" w:eastAsia="Calibri" w:hAnsi="Times New Roman" w:cs="Times New Roman"/>
          <w:sz w:val="24"/>
          <w:szCs w:val="24"/>
        </w:rPr>
        <w:t xml:space="preserve"> по адресу: Российская Федерация, Алтайский край, </w:t>
      </w:r>
      <w:proofErr w:type="spellStart"/>
      <w:r w:rsidR="004C5DAF" w:rsidRPr="004C5DAF">
        <w:rPr>
          <w:rFonts w:ascii="Times New Roman" w:eastAsia="Calibri" w:hAnsi="Times New Roman" w:cs="Times New Roman"/>
          <w:sz w:val="24"/>
          <w:szCs w:val="24"/>
        </w:rPr>
        <w:t>Кытмановский</w:t>
      </w:r>
      <w:proofErr w:type="spellEnd"/>
      <w:r w:rsidR="004C5DAF" w:rsidRPr="004C5DAF">
        <w:rPr>
          <w:rFonts w:ascii="Times New Roman" w:eastAsia="Calibri" w:hAnsi="Times New Roman" w:cs="Times New Roman"/>
          <w:sz w:val="24"/>
          <w:szCs w:val="24"/>
        </w:rPr>
        <w:t xml:space="preserve"> район, в границах территории администрации </w:t>
      </w:r>
      <w:proofErr w:type="spellStart"/>
      <w:r w:rsidR="004C5DAF" w:rsidRPr="004C5DAF">
        <w:rPr>
          <w:rFonts w:ascii="Times New Roman" w:eastAsia="Calibri" w:hAnsi="Times New Roman" w:cs="Times New Roman"/>
          <w:sz w:val="24"/>
          <w:szCs w:val="24"/>
        </w:rPr>
        <w:t>Тяхтинского</w:t>
      </w:r>
      <w:proofErr w:type="spellEnd"/>
      <w:r w:rsidR="004C5DAF" w:rsidRPr="004C5DAF">
        <w:rPr>
          <w:rFonts w:ascii="Times New Roman" w:eastAsia="Calibri" w:hAnsi="Times New Roman" w:cs="Times New Roman"/>
          <w:sz w:val="24"/>
          <w:szCs w:val="24"/>
        </w:rPr>
        <w:t xml:space="preserve"> сельсовета, на землях реорганизованного колхоза "Знамя Труда"</w:t>
      </w:r>
      <w:r w:rsidRPr="00D30813">
        <w:rPr>
          <w:rFonts w:ascii="Times New Roman" w:eastAsia="Calibri" w:hAnsi="Times New Roman" w:cs="Times New Roman"/>
          <w:sz w:val="24"/>
          <w:szCs w:val="24"/>
        </w:rPr>
        <w:t>, и условиях договора аренды земельного участка.</w:t>
      </w:r>
    </w:p>
    <w:p w:rsidR="00D30813" w:rsidRPr="00D30813" w:rsidRDefault="00D30813" w:rsidP="00D3081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813">
        <w:rPr>
          <w:rFonts w:ascii="Times New Roman" w:eastAsia="Calibri" w:hAnsi="Times New Roman" w:cs="Times New Roman"/>
          <w:sz w:val="24"/>
          <w:szCs w:val="24"/>
        </w:rPr>
        <w:t xml:space="preserve">3. О лице, уполномоченном от имени участников долевой собственности на земельный участок с кадастровым номером </w:t>
      </w:r>
      <w:r w:rsidR="004C5DAF" w:rsidRPr="004C5DAF">
        <w:rPr>
          <w:rFonts w:ascii="Times New Roman" w:eastAsia="Calibri" w:hAnsi="Times New Roman" w:cs="Times New Roman"/>
          <w:sz w:val="24"/>
          <w:szCs w:val="24"/>
        </w:rPr>
        <w:t>22:25:010403:125 (Единое землепользование)</w:t>
      </w:r>
      <w:r w:rsidRPr="00D30813">
        <w:rPr>
          <w:rFonts w:ascii="Times New Roman" w:eastAsia="Calibri" w:hAnsi="Times New Roman" w:cs="Times New Roman"/>
          <w:sz w:val="24"/>
          <w:szCs w:val="24"/>
        </w:rPr>
        <w:t xml:space="preserve"> без доверенности действовать при уточнении и согласовании местоположения границ земельного участка, находящегося в общей долевой собственности, а также смежных земельных участков,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образованных из него земельных участков, в том числе, с заявлениями о снятии с кадастрового учета земельных участков, сведения о которых носят временный характер, а также заключать и расторгать договоры аренды данного и (или) образуемых земельных участков, и </w:t>
      </w:r>
      <w:r w:rsidRPr="00D30813">
        <w:rPr>
          <w:rFonts w:ascii="Times New Roman" w:eastAsia="Calibri" w:hAnsi="Times New Roman" w:cs="Times New Roman"/>
          <w:sz w:val="24"/>
          <w:szCs w:val="24"/>
        </w:rPr>
        <w:lastRenderedPageBreak/>
        <w:t>совершать от имени участников долевой собственности на земельный участок иные действия, предусмотренные Федеральным законом от 24 июля 2002 г. № 101-ФЗ «Об обороте земель сельскохозяйственного назначения», об объеме и о сроках таких полномочий.</w:t>
      </w:r>
    </w:p>
    <w:p w:rsidR="00D30813" w:rsidRPr="00D30813" w:rsidRDefault="00D30813" w:rsidP="00D3081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0813" w:rsidRPr="00D30813" w:rsidRDefault="00D30813" w:rsidP="00D3081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813">
        <w:rPr>
          <w:rFonts w:ascii="Times New Roman" w:eastAsia="Calibri" w:hAnsi="Times New Roman" w:cs="Times New Roman"/>
          <w:sz w:val="24"/>
          <w:szCs w:val="24"/>
        </w:rPr>
        <w:t xml:space="preserve">Адрес места ознакомления с документами по вопросам, вынесенным на обсуждение общего собрания, и, в том числе, с проектом договора аренды земельного участка: </w:t>
      </w:r>
      <w:proofErr w:type="spellStart"/>
      <w:r w:rsidR="002D3009" w:rsidRPr="002D3009">
        <w:rPr>
          <w:rFonts w:ascii="Times New Roman" w:eastAsia="Calibri" w:hAnsi="Times New Roman" w:cs="Times New Roman"/>
          <w:sz w:val="24"/>
          <w:szCs w:val="24"/>
        </w:rPr>
        <w:t>Кытмановский</w:t>
      </w:r>
      <w:proofErr w:type="spellEnd"/>
      <w:r w:rsidR="002D3009" w:rsidRPr="002D3009">
        <w:rPr>
          <w:rFonts w:ascii="Times New Roman" w:eastAsia="Calibri" w:hAnsi="Times New Roman" w:cs="Times New Roman"/>
          <w:sz w:val="24"/>
          <w:szCs w:val="24"/>
        </w:rPr>
        <w:t xml:space="preserve"> район, село Тяхта, </w:t>
      </w:r>
      <w:r w:rsidR="002D3009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2D3009" w:rsidRPr="002D3009">
        <w:rPr>
          <w:rFonts w:ascii="Times New Roman" w:eastAsia="Calibri" w:hAnsi="Times New Roman" w:cs="Times New Roman"/>
          <w:sz w:val="24"/>
          <w:szCs w:val="24"/>
        </w:rPr>
        <w:t xml:space="preserve">Школьная, </w:t>
      </w:r>
      <w:r w:rsidR="002D3009"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r w:rsidR="002D3009" w:rsidRPr="002D3009">
        <w:rPr>
          <w:rFonts w:ascii="Times New Roman" w:eastAsia="Calibri" w:hAnsi="Times New Roman" w:cs="Times New Roman"/>
          <w:sz w:val="24"/>
          <w:szCs w:val="24"/>
        </w:rPr>
        <w:t>2</w:t>
      </w:r>
      <w:r w:rsidRPr="00D30813">
        <w:rPr>
          <w:rFonts w:ascii="Times New Roman" w:eastAsia="Calibri" w:hAnsi="Times New Roman" w:cs="Times New Roman"/>
          <w:sz w:val="24"/>
          <w:szCs w:val="24"/>
        </w:rPr>
        <w:t xml:space="preserve"> (Администрация </w:t>
      </w:r>
      <w:proofErr w:type="spellStart"/>
      <w:r w:rsidR="002D3009">
        <w:rPr>
          <w:rFonts w:ascii="Times New Roman" w:eastAsia="Calibri" w:hAnsi="Times New Roman" w:cs="Times New Roman"/>
          <w:sz w:val="24"/>
          <w:szCs w:val="24"/>
        </w:rPr>
        <w:t>Тяхтинского</w:t>
      </w:r>
      <w:proofErr w:type="spellEnd"/>
      <w:r w:rsidRPr="00D30813">
        <w:rPr>
          <w:rFonts w:ascii="Times New Roman" w:eastAsia="Calibri" w:hAnsi="Times New Roman" w:cs="Times New Roman"/>
          <w:sz w:val="24"/>
          <w:szCs w:val="24"/>
        </w:rPr>
        <w:t xml:space="preserve"> сельсовета Кытмановского района Алтайского края).</w:t>
      </w:r>
    </w:p>
    <w:p w:rsidR="00D30813" w:rsidRPr="00D30813" w:rsidRDefault="00D30813" w:rsidP="00D3081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7D07" w:rsidRDefault="00D30813" w:rsidP="00AF7A5B">
      <w:pPr>
        <w:ind w:firstLine="567"/>
        <w:jc w:val="both"/>
      </w:pPr>
      <w:r w:rsidRPr="00D30813">
        <w:rPr>
          <w:rFonts w:ascii="Times New Roman" w:eastAsia="Calibri" w:hAnsi="Times New Roman" w:cs="Times New Roman"/>
          <w:sz w:val="24"/>
          <w:szCs w:val="24"/>
        </w:rPr>
        <w:t xml:space="preserve">Сроки ознакомления с документами по вопросам, вынесенным на обсуждение общего собрания, и, в том числе, с проектом договора аренды земельного участка: с даты публикации настоящего сообщения до даты проведения общего собрания, в рабочие дни с 9 ч. 00 мин. до </w:t>
      </w:r>
      <w:r w:rsidR="00AF7A5B">
        <w:rPr>
          <w:rFonts w:ascii="Times New Roman" w:eastAsia="Calibri" w:hAnsi="Times New Roman" w:cs="Times New Roman"/>
          <w:sz w:val="24"/>
          <w:szCs w:val="24"/>
        </w:rPr>
        <w:t>1</w:t>
      </w:r>
      <w:r w:rsidRPr="00D30813">
        <w:rPr>
          <w:rFonts w:ascii="Times New Roman" w:eastAsia="Calibri" w:hAnsi="Times New Roman" w:cs="Times New Roman"/>
          <w:sz w:val="24"/>
          <w:szCs w:val="24"/>
        </w:rPr>
        <w:t>6 ч. 00 мин.</w:t>
      </w:r>
    </w:p>
    <w:sectPr w:rsidR="00E37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8F"/>
    <w:rsid w:val="002D3009"/>
    <w:rsid w:val="00353022"/>
    <w:rsid w:val="004C5DAF"/>
    <w:rsid w:val="0067738F"/>
    <w:rsid w:val="00A6734E"/>
    <w:rsid w:val="00AB0BA8"/>
    <w:rsid w:val="00AF7A5B"/>
    <w:rsid w:val="00B25C1C"/>
    <w:rsid w:val="00D30813"/>
    <w:rsid w:val="00D34633"/>
    <w:rsid w:val="00E37D07"/>
    <w:rsid w:val="00E8182B"/>
    <w:rsid w:val="00F9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74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7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Secretary</cp:lastModifiedBy>
  <cp:revision>2</cp:revision>
  <cp:lastPrinted>2024-01-31T08:22:00Z</cp:lastPrinted>
  <dcterms:created xsi:type="dcterms:W3CDTF">2024-02-01T04:58:00Z</dcterms:created>
  <dcterms:modified xsi:type="dcterms:W3CDTF">2024-02-01T04:58:00Z</dcterms:modified>
</cp:coreProperties>
</file>