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BF" w:rsidRDefault="001F20BF" w:rsidP="001F20BF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1F20BF" w:rsidRDefault="001F20BF" w:rsidP="001F20BF">
      <w:pPr>
        <w:tabs>
          <w:tab w:val="left" w:pos="1470"/>
          <w:tab w:val="center" w:pos="4898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spellStart"/>
      <w:r>
        <w:rPr>
          <w:sz w:val="32"/>
          <w:szCs w:val="32"/>
        </w:rPr>
        <w:t>Тяхтинского</w:t>
      </w:r>
      <w:proofErr w:type="spellEnd"/>
      <w:r>
        <w:rPr>
          <w:sz w:val="32"/>
          <w:szCs w:val="32"/>
        </w:rPr>
        <w:t xml:space="preserve"> сельсовета</w:t>
      </w:r>
    </w:p>
    <w:p w:rsidR="001F20BF" w:rsidRDefault="001F20BF" w:rsidP="001F20BF">
      <w:pPr>
        <w:tabs>
          <w:tab w:val="left" w:pos="1455"/>
          <w:tab w:val="center" w:pos="467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Кытмановского района Алтайского края</w:t>
      </w:r>
    </w:p>
    <w:p w:rsidR="001F20BF" w:rsidRDefault="001F20BF" w:rsidP="001F20BF">
      <w:pPr>
        <w:rPr>
          <w:sz w:val="32"/>
          <w:szCs w:val="32"/>
        </w:rPr>
      </w:pPr>
    </w:p>
    <w:p w:rsidR="001F20BF" w:rsidRPr="001F20BF" w:rsidRDefault="001F20BF" w:rsidP="001F20BF">
      <w:pPr>
        <w:jc w:val="center"/>
        <w:rPr>
          <w:sz w:val="32"/>
          <w:szCs w:val="32"/>
        </w:rPr>
      </w:pPr>
      <w:r w:rsidRPr="001F20BF">
        <w:rPr>
          <w:sz w:val="32"/>
          <w:szCs w:val="32"/>
        </w:rPr>
        <w:t>ПОСТАНОВЛЕНИЕ</w:t>
      </w:r>
    </w:p>
    <w:p w:rsidR="001F20BF" w:rsidRDefault="001F20BF" w:rsidP="001F20BF">
      <w:pPr>
        <w:rPr>
          <w:b/>
        </w:rPr>
      </w:pPr>
    </w:p>
    <w:p w:rsidR="001F20BF" w:rsidRDefault="00BB57C9" w:rsidP="001F20BF">
      <w:r>
        <w:t>17.12.2021</w:t>
      </w:r>
      <w:r w:rsidR="001F20BF">
        <w:tab/>
        <w:t xml:space="preserve">         </w:t>
      </w:r>
      <w:r w:rsidR="001F20BF">
        <w:tab/>
      </w:r>
      <w:r w:rsidR="001F20BF">
        <w:tab/>
      </w:r>
      <w:r w:rsidR="001F20BF">
        <w:tab/>
        <w:t xml:space="preserve">                                                                                 </w:t>
      </w:r>
      <w:r>
        <w:t xml:space="preserve">     </w:t>
      </w:r>
      <w:bookmarkStart w:id="0" w:name="_GoBack"/>
      <w:bookmarkEnd w:id="0"/>
      <w:r w:rsidR="001F20BF">
        <w:t xml:space="preserve"> </w:t>
      </w:r>
      <w:r>
        <w:t>№ 21</w:t>
      </w:r>
    </w:p>
    <w:p w:rsidR="001F20BF" w:rsidRPr="001F20BF" w:rsidRDefault="001F20BF" w:rsidP="001F20BF">
      <w:pPr>
        <w:jc w:val="center"/>
      </w:pPr>
      <w:r w:rsidRPr="001F20BF">
        <w:t>с. Тяхта</w:t>
      </w:r>
    </w:p>
    <w:p w:rsidR="001F20BF" w:rsidRDefault="001F20BF" w:rsidP="001F20BF"/>
    <w:p w:rsidR="001F20BF" w:rsidRDefault="001F20BF" w:rsidP="001F20BF"/>
    <w:p w:rsidR="001F20BF" w:rsidRDefault="001F20BF" w:rsidP="001F20BF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 внесении изменений в административный                                                   </w:t>
      </w:r>
      <w:r>
        <w:rPr>
          <w:sz w:val="28"/>
          <w:szCs w:val="28"/>
        </w:rPr>
        <w:t xml:space="preserve">                регламент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муниципальной                                                                                           </w:t>
      </w:r>
      <w:r>
        <w:rPr>
          <w:sz w:val="28"/>
          <w:szCs w:val="28"/>
        </w:rPr>
        <w:t xml:space="preserve">                     функции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Заключение договоров социального                                                                  найма жилого помещения» от 19.12.2018  № 13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F20BF" w:rsidRDefault="001F20BF" w:rsidP="001F20BF">
      <w:pPr>
        <w:ind w:firstLine="540"/>
        <w:jc w:val="both"/>
      </w:pPr>
    </w:p>
    <w:p w:rsidR="001F20BF" w:rsidRDefault="001F20BF" w:rsidP="001F20BF">
      <w:pPr>
        <w:ind w:firstLine="540"/>
        <w:jc w:val="both"/>
      </w:pPr>
    </w:p>
    <w:p w:rsidR="001F20BF" w:rsidRDefault="001F20BF" w:rsidP="001F20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протестом Прокуратуры Кытмановского района Алта</w:t>
      </w:r>
      <w:r w:rsidR="0088693A">
        <w:rPr>
          <w:sz w:val="28"/>
          <w:szCs w:val="28"/>
        </w:rPr>
        <w:t>йского края и руководствуясь  ст. 15</w:t>
      </w:r>
      <w:r>
        <w:rPr>
          <w:sz w:val="28"/>
          <w:szCs w:val="28"/>
        </w:rPr>
        <w:t xml:space="preserve">  Федерального закона  от </w:t>
      </w:r>
      <w:r w:rsidR="0088693A">
        <w:rPr>
          <w:sz w:val="28"/>
          <w:szCs w:val="28"/>
        </w:rPr>
        <w:t>24.11.1995 №181-ФЗ</w:t>
      </w:r>
      <w:r>
        <w:rPr>
          <w:sz w:val="28"/>
          <w:szCs w:val="28"/>
        </w:rPr>
        <w:t xml:space="preserve"> «О  </w:t>
      </w:r>
      <w:r w:rsidR="0088693A">
        <w:rPr>
          <w:sz w:val="28"/>
          <w:szCs w:val="28"/>
        </w:rPr>
        <w:t>социальной защите инвалидов в</w:t>
      </w:r>
      <w:r>
        <w:rPr>
          <w:sz w:val="28"/>
          <w:szCs w:val="28"/>
        </w:rPr>
        <w:t xml:space="preserve"> Российской Федерации», Уставом муниципального образования Тяхтинский сельсовет Кытмановского района Алтайского края  ПОСТАНОВЛЯЮ:</w:t>
      </w:r>
    </w:p>
    <w:p w:rsidR="001F20BF" w:rsidRDefault="001F20BF" w:rsidP="001F20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 изменения в </w:t>
      </w:r>
      <w:r w:rsidR="0088693A">
        <w:rPr>
          <w:sz w:val="28"/>
          <w:szCs w:val="28"/>
        </w:rPr>
        <w:t>раздел</w:t>
      </w:r>
      <w:r w:rsidR="0088693A" w:rsidRPr="0088693A">
        <w:rPr>
          <w:sz w:val="28"/>
          <w:szCs w:val="28"/>
        </w:rPr>
        <w:t xml:space="preserve"> </w:t>
      </w:r>
      <w:r w:rsidR="0088693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 Регламента по предоставлению муниципальной услуги «</w:t>
      </w:r>
      <w:r w:rsidR="0088693A">
        <w:rPr>
          <w:sz w:val="28"/>
          <w:szCs w:val="28"/>
        </w:rPr>
        <w:t>Заключение договоров социального найма жилого помещения» от  19.12.2018 № 13</w:t>
      </w:r>
      <w:r>
        <w:rPr>
          <w:sz w:val="28"/>
          <w:szCs w:val="28"/>
        </w:rPr>
        <w:t xml:space="preserve"> </w:t>
      </w:r>
      <w:r w:rsidR="0088693A">
        <w:rPr>
          <w:sz w:val="28"/>
          <w:szCs w:val="28"/>
        </w:rPr>
        <w:t xml:space="preserve"> дополнив его п.6.6.</w:t>
      </w:r>
      <w:proofErr w:type="gramStart"/>
      <w:r w:rsidR="00BB57C9">
        <w:rPr>
          <w:sz w:val="28"/>
          <w:szCs w:val="28"/>
        </w:rPr>
        <w:t xml:space="preserve"> :</w:t>
      </w:r>
      <w:proofErr w:type="gramEnd"/>
      <w:r w:rsidR="00BB57C9">
        <w:rPr>
          <w:sz w:val="28"/>
          <w:szCs w:val="28"/>
        </w:rPr>
        <w:t xml:space="preserve">  « при предоставлении муниципальной услуги обеспечиваются требования к обеспечению доступности для инвалидов помещений, в которых предоставляется муниципальная услуга, к местам ожидания,  местам для заполнения заявлений о предоставлении муниципальной услуги, информационным стендам с образцами их заполнения и перечнем документов  необходимых для предоставления муниципальной услуги.</w:t>
      </w:r>
    </w:p>
    <w:p w:rsidR="001F20BF" w:rsidRDefault="001F20BF" w:rsidP="001F20BF">
      <w:pPr>
        <w:rPr>
          <w:sz w:val="28"/>
          <w:szCs w:val="28"/>
        </w:rPr>
      </w:pPr>
      <w:r>
        <w:rPr>
          <w:sz w:val="28"/>
          <w:szCs w:val="28"/>
        </w:rPr>
        <w:t xml:space="preserve">2. Обнародовать  настоящее  постановление  в установленном порядке.                                                                                                                            3.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постановления  оставляю за  собой.                                             </w:t>
      </w:r>
    </w:p>
    <w:p w:rsidR="001F20BF" w:rsidRDefault="001F20BF" w:rsidP="001F20BF">
      <w:pPr>
        <w:ind w:firstLine="540"/>
        <w:jc w:val="both"/>
        <w:rPr>
          <w:sz w:val="28"/>
          <w:szCs w:val="28"/>
        </w:rPr>
      </w:pPr>
    </w:p>
    <w:p w:rsidR="001F20BF" w:rsidRDefault="001F20BF" w:rsidP="001F20BF">
      <w:pPr>
        <w:ind w:firstLine="540"/>
        <w:jc w:val="both"/>
        <w:rPr>
          <w:sz w:val="28"/>
          <w:szCs w:val="28"/>
        </w:rPr>
      </w:pPr>
    </w:p>
    <w:p w:rsidR="001F20BF" w:rsidRDefault="001F20BF" w:rsidP="001F2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И.В. Крючков                                   </w:t>
      </w:r>
    </w:p>
    <w:p w:rsidR="001F20BF" w:rsidRDefault="001F20BF" w:rsidP="001F20BF">
      <w:pPr>
        <w:ind w:left="4956" w:firstLine="708"/>
      </w:pPr>
    </w:p>
    <w:p w:rsidR="001F20BF" w:rsidRDefault="001F20BF" w:rsidP="001F20BF"/>
    <w:p w:rsidR="001F20BF" w:rsidRDefault="001F20BF" w:rsidP="001F20BF"/>
    <w:p w:rsidR="001F20BF" w:rsidRDefault="001F20BF" w:rsidP="001F20BF"/>
    <w:p w:rsidR="001F20BF" w:rsidRDefault="001F20BF" w:rsidP="001F20BF"/>
    <w:p w:rsidR="001F20BF" w:rsidRDefault="001F20BF" w:rsidP="001F20BF"/>
    <w:p w:rsidR="001F20BF" w:rsidRDefault="001F20BF" w:rsidP="001F20BF"/>
    <w:p w:rsidR="001F20BF" w:rsidRDefault="001F20BF" w:rsidP="001F20BF"/>
    <w:p w:rsidR="001F20BF" w:rsidRDefault="001F20BF" w:rsidP="001F20BF"/>
    <w:p w:rsidR="001F20BF" w:rsidRDefault="001F20BF" w:rsidP="001F20BF">
      <w:pPr>
        <w:ind w:left="4956" w:firstLine="708"/>
      </w:pPr>
    </w:p>
    <w:p w:rsidR="001F20BF" w:rsidRDefault="001F20BF" w:rsidP="001F20BF">
      <w:r>
        <w:t xml:space="preserve">                                                                                                                       </w:t>
      </w:r>
    </w:p>
    <w:p w:rsidR="001F20BF" w:rsidRDefault="001F20BF" w:rsidP="001F20BF"/>
    <w:p w:rsidR="001F20BF" w:rsidRDefault="001F20BF" w:rsidP="001F20BF"/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C8"/>
    <w:rsid w:val="001F20BF"/>
    <w:rsid w:val="0040376F"/>
    <w:rsid w:val="00527781"/>
    <w:rsid w:val="005C72EF"/>
    <w:rsid w:val="005D6AC8"/>
    <w:rsid w:val="0088693A"/>
    <w:rsid w:val="00925EFD"/>
    <w:rsid w:val="00B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cp:lastPrinted>2021-12-17T03:51:00Z</cp:lastPrinted>
  <dcterms:created xsi:type="dcterms:W3CDTF">2021-12-17T03:20:00Z</dcterms:created>
  <dcterms:modified xsi:type="dcterms:W3CDTF">2021-12-17T04:54:00Z</dcterms:modified>
</cp:coreProperties>
</file>