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CD4" w:rsidRPr="006B4A45" w:rsidRDefault="003979EF" w:rsidP="00B610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B4A45">
        <w:rPr>
          <w:rFonts w:ascii="Times New Roman" w:hAnsi="Times New Roman" w:cs="Times New Roman"/>
          <w:sz w:val="28"/>
          <w:szCs w:val="28"/>
        </w:rPr>
        <w:t>Нередко так складывается, что семьи распадаются, супруги разводятся и ребенок остается проживать с одним из родителей. О</w:t>
      </w:r>
      <w:r w:rsidR="00B61085" w:rsidRPr="006B4A45">
        <w:rPr>
          <w:rFonts w:ascii="Times New Roman" w:hAnsi="Times New Roman" w:cs="Times New Roman"/>
          <w:sz w:val="28"/>
          <w:szCs w:val="28"/>
        </w:rPr>
        <w:t>днако</w:t>
      </w:r>
      <w:r w:rsidRPr="006B4A45">
        <w:rPr>
          <w:rFonts w:ascii="Times New Roman" w:hAnsi="Times New Roman" w:cs="Times New Roman"/>
          <w:sz w:val="28"/>
          <w:szCs w:val="28"/>
        </w:rPr>
        <w:t xml:space="preserve"> данное положение не означает, что со второго родителя снимается </w:t>
      </w:r>
      <w:r w:rsidR="00AD523D">
        <w:rPr>
          <w:rFonts w:ascii="Times New Roman" w:hAnsi="Times New Roman" w:cs="Times New Roman"/>
          <w:sz w:val="28"/>
          <w:szCs w:val="28"/>
        </w:rPr>
        <w:t>обязанность</w:t>
      </w:r>
      <w:r w:rsidRPr="006B4A45">
        <w:rPr>
          <w:rFonts w:ascii="Times New Roman" w:hAnsi="Times New Roman" w:cs="Times New Roman"/>
          <w:sz w:val="28"/>
          <w:szCs w:val="28"/>
        </w:rPr>
        <w:t xml:space="preserve"> по содержанию и воспитанию ребенка.</w:t>
      </w:r>
    </w:p>
    <w:p w:rsidR="00B61085" w:rsidRPr="006B4A45" w:rsidRDefault="00B61085" w:rsidP="00B610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A45">
        <w:rPr>
          <w:rFonts w:ascii="Times New Roman" w:hAnsi="Times New Roman" w:cs="Times New Roman"/>
          <w:sz w:val="28"/>
          <w:szCs w:val="28"/>
        </w:rPr>
        <w:t xml:space="preserve">Действующее законодательство предусматривает административную и уголовную ответственность за неуплату алиментов вплоть до 1 года лишения свободы. </w:t>
      </w:r>
    </w:p>
    <w:p w:rsidR="00B61085" w:rsidRPr="006B4A45" w:rsidRDefault="00B61085" w:rsidP="00B610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A45">
        <w:rPr>
          <w:rFonts w:ascii="Times New Roman" w:hAnsi="Times New Roman" w:cs="Times New Roman"/>
          <w:sz w:val="28"/>
          <w:szCs w:val="28"/>
        </w:rPr>
        <w:t>В 2021 году на принудительном исполнении в службе судебных приставов Кытмановского района находи</w:t>
      </w:r>
      <w:r w:rsidR="006B4A45">
        <w:rPr>
          <w:rFonts w:ascii="Times New Roman" w:hAnsi="Times New Roman" w:cs="Times New Roman"/>
          <w:sz w:val="28"/>
          <w:szCs w:val="28"/>
        </w:rPr>
        <w:t>лось 136</w:t>
      </w:r>
      <w:r w:rsidRPr="006B4A45">
        <w:rPr>
          <w:rFonts w:ascii="Times New Roman" w:hAnsi="Times New Roman" w:cs="Times New Roman"/>
          <w:sz w:val="28"/>
          <w:szCs w:val="28"/>
        </w:rPr>
        <w:t xml:space="preserve"> производств</w:t>
      </w:r>
      <w:r w:rsidR="006B4A45">
        <w:rPr>
          <w:rFonts w:ascii="Times New Roman" w:hAnsi="Times New Roman" w:cs="Times New Roman"/>
          <w:sz w:val="28"/>
          <w:szCs w:val="28"/>
        </w:rPr>
        <w:t>. О</w:t>
      </w:r>
      <w:r w:rsidRPr="006B4A45">
        <w:rPr>
          <w:rFonts w:ascii="Times New Roman" w:hAnsi="Times New Roman" w:cs="Times New Roman"/>
          <w:sz w:val="28"/>
          <w:szCs w:val="28"/>
        </w:rPr>
        <w:t xml:space="preserve">бщая сумма задолженности по алиментам составила более 33 млн.рублей. В связи с допущенными нарушениями по выполнению своих обязательств 26 лиц привлечены к административной ответственности, возбуждено 12 уголовных дел, по результатам рассмотрения которых виновные осуждены к различным видам наказания. </w:t>
      </w:r>
      <w:r w:rsidR="00BF097A" w:rsidRPr="006B4A45">
        <w:rPr>
          <w:rFonts w:ascii="Times New Roman" w:hAnsi="Times New Roman" w:cs="Times New Roman"/>
          <w:sz w:val="28"/>
          <w:szCs w:val="28"/>
        </w:rPr>
        <w:t>Поскольку</w:t>
      </w:r>
      <w:r w:rsidRPr="006B4A45">
        <w:rPr>
          <w:rFonts w:ascii="Times New Roman" w:hAnsi="Times New Roman" w:cs="Times New Roman"/>
          <w:sz w:val="28"/>
          <w:szCs w:val="28"/>
        </w:rPr>
        <w:t xml:space="preserve"> не все осужденные должным образом выполняли возложенные на них судом обязанности, </w:t>
      </w:r>
      <w:r w:rsidR="00BF097A" w:rsidRPr="006B4A45">
        <w:rPr>
          <w:rFonts w:ascii="Times New Roman" w:hAnsi="Times New Roman" w:cs="Times New Roman"/>
          <w:sz w:val="28"/>
          <w:szCs w:val="28"/>
        </w:rPr>
        <w:t>по инициативе инспектора уголовно-исполнительной инспекции проведена одна замена условного осуждения на реальное лишение свободы, четырем осужденным продлен испытательный срок, семи лицам возложены дополнительные обязанности.</w:t>
      </w:r>
    </w:p>
    <w:p w:rsidR="007B50A9" w:rsidRDefault="00BF097A" w:rsidP="007B50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A45">
        <w:rPr>
          <w:rFonts w:ascii="Times New Roman" w:hAnsi="Times New Roman" w:cs="Times New Roman"/>
          <w:sz w:val="28"/>
          <w:szCs w:val="28"/>
        </w:rPr>
        <w:t xml:space="preserve">Должникам необходимо иметь в виду, что после осуждения и отбытия наказания, они не освобождаются от обязанностей </w:t>
      </w:r>
      <w:r w:rsidR="006B4A45">
        <w:rPr>
          <w:rFonts w:ascii="Times New Roman" w:hAnsi="Times New Roman" w:cs="Times New Roman"/>
          <w:sz w:val="28"/>
          <w:szCs w:val="28"/>
        </w:rPr>
        <w:t>по содержанию</w:t>
      </w:r>
      <w:r w:rsidRPr="006B4A45">
        <w:rPr>
          <w:rFonts w:ascii="Times New Roman" w:hAnsi="Times New Roman" w:cs="Times New Roman"/>
          <w:sz w:val="28"/>
          <w:szCs w:val="28"/>
        </w:rPr>
        <w:t xml:space="preserve"> своих детей. И в случае повторного нарушения в отношении них будет проводиться </w:t>
      </w:r>
      <w:r w:rsidR="006B4A45" w:rsidRPr="006B4A45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Pr="006B4A45">
        <w:rPr>
          <w:rFonts w:ascii="Times New Roman" w:hAnsi="Times New Roman" w:cs="Times New Roman"/>
          <w:sz w:val="28"/>
          <w:szCs w:val="28"/>
        </w:rPr>
        <w:t xml:space="preserve">принудительное взыскание, </w:t>
      </w:r>
      <w:r w:rsidR="006B4A45">
        <w:rPr>
          <w:rFonts w:ascii="Times New Roman" w:hAnsi="Times New Roman" w:cs="Times New Roman"/>
          <w:sz w:val="28"/>
          <w:szCs w:val="28"/>
        </w:rPr>
        <w:t xml:space="preserve">но и приняты меры к привлечению к административной и уголовной ответственности </w:t>
      </w:r>
      <w:r w:rsidR="006B4A45" w:rsidRPr="006B4A45">
        <w:rPr>
          <w:rFonts w:ascii="Times New Roman" w:hAnsi="Times New Roman" w:cs="Times New Roman"/>
          <w:sz w:val="28"/>
          <w:szCs w:val="28"/>
        </w:rPr>
        <w:t xml:space="preserve">с назначением более строго </w:t>
      </w:r>
      <w:r w:rsidR="006B4A45">
        <w:rPr>
          <w:rFonts w:ascii="Times New Roman" w:hAnsi="Times New Roman" w:cs="Times New Roman"/>
          <w:sz w:val="28"/>
          <w:szCs w:val="28"/>
        </w:rPr>
        <w:t xml:space="preserve">вида </w:t>
      </w:r>
      <w:r w:rsidR="006B4A45" w:rsidRPr="006B4A45">
        <w:rPr>
          <w:rFonts w:ascii="Times New Roman" w:hAnsi="Times New Roman" w:cs="Times New Roman"/>
          <w:sz w:val="28"/>
          <w:szCs w:val="28"/>
        </w:rPr>
        <w:t>наказания.</w:t>
      </w:r>
    </w:p>
    <w:p w:rsidR="007B50A9" w:rsidRDefault="007B50A9" w:rsidP="007B50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0A9" w:rsidRDefault="007B50A9" w:rsidP="007B50A9">
      <w:pPr>
        <w:spacing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материалам, предоставленным </w:t>
      </w:r>
    </w:p>
    <w:p w:rsidR="007B50A9" w:rsidRDefault="007B50A9" w:rsidP="007B50A9">
      <w:pPr>
        <w:spacing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 Кытмановского района.</w:t>
      </w:r>
    </w:p>
    <w:p w:rsidR="006B4A45" w:rsidRDefault="006B4A45" w:rsidP="00B610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4A45" w:rsidRDefault="006B4A45" w:rsidP="00B610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097A" w:rsidRDefault="00BF097A" w:rsidP="00B61085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F097A" w:rsidRDefault="00BF097A" w:rsidP="00B61085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F097A" w:rsidRDefault="00BF097A" w:rsidP="00B61085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F097A" w:rsidRDefault="00BF097A" w:rsidP="00B61085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F097A" w:rsidRDefault="00BF097A" w:rsidP="00B61085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F097A" w:rsidRDefault="00BF097A" w:rsidP="00B61085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61085" w:rsidRPr="00B61085" w:rsidRDefault="00B61085" w:rsidP="00B61085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3979EF" w:rsidRPr="00B61085" w:rsidRDefault="003979EF">
      <w:pPr>
        <w:rPr>
          <w:rFonts w:ascii="Times New Roman" w:hAnsi="Times New Roman" w:cs="Times New Roman"/>
          <w:sz w:val="32"/>
          <w:szCs w:val="32"/>
        </w:rPr>
      </w:pPr>
    </w:p>
    <w:p w:rsidR="003979EF" w:rsidRPr="00B61085" w:rsidRDefault="003979EF">
      <w:pPr>
        <w:rPr>
          <w:rFonts w:ascii="Times New Roman" w:hAnsi="Times New Roman" w:cs="Times New Roman"/>
          <w:sz w:val="32"/>
          <w:szCs w:val="32"/>
        </w:rPr>
      </w:pPr>
    </w:p>
    <w:p w:rsidR="003979EF" w:rsidRDefault="003979EF"/>
    <w:sectPr w:rsidR="00397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CD9"/>
    <w:rsid w:val="003979EF"/>
    <w:rsid w:val="00414CD4"/>
    <w:rsid w:val="006B4A45"/>
    <w:rsid w:val="007B50A9"/>
    <w:rsid w:val="00930CD9"/>
    <w:rsid w:val="009E5A86"/>
    <w:rsid w:val="00AD523D"/>
    <w:rsid w:val="00B61085"/>
    <w:rsid w:val="00BF097A"/>
    <w:rsid w:val="00E1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50A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50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Чувакова Ольга Сергеевна</dc:creator>
  <cp:lastModifiedBy>Secretary</cp:lastModifiedBy>
  <cp:revision>2</cp:revision>
  <cp:lastPrinted>2022-02-15T02:56:00Z</cp:lastPrinted>
  <dcterms:created xsi:type="dcterms:W3CDTF">2022-02-15T04:29:00Z</dcterms:created>
  <dcterms:modified xsi:type="dcterms:W3CDTF">2022-02-15T04:29:00Z</dcterms:modified>
</cp:coreProperties>
</file>