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D27" w:rsidRPr="00897BD2" w:rsidRDefault="00EA6D27" w:rsidP="00EA6D27">
      <w:pPr>
        <w:pStyle w:val="1"/>
        <w:shd w:val="clear" w:color="auto" w:fill="auto"/>
        <w:spacing w:line="260" w:lineRule="exact"/>
        <w:jc w:val="center"/>
        <w:rPr>
          <w:bCs/>
          <w:color w:val="000000"/>
          <w:sz w:val="28"/>
          <w:szCs w:val="24"/>
          <w:lang w:eastAsia="ru-RU"/>
        </w:rPr>
      </w:pPr>
      <w:r w:rsidRPr="00897BD2">
        <w:rPr>
          <w:bCs/>
          <w:color w:val="000000"/>
          <w:sz w:val="28"/>
          <w:szCs w:val="24"/>
          <w:lang w:eastAsia="ru-RU"/>
        </w:rPr>
        <w:t>Российская Федерация</w:t>
      </w:r>
    </w:p>
    <w:p w:rsidR="00EA6D27" w:rsidRPr="00897BD2" w:rsidRDefault="00EA6D27" w:rsidP="00EA6D27">
      <w:pPr>
        <w:pStyle w:val="1"/>
        <w:shd w:val="clear" w:color="auto" w:fill="auto"/>
        <w:spacing w:line="260" w:lineRule="exact"/>
        <w:jc w:val="center"/>
        <w:rPr>
          <w:bCs/>
          <w:color w:val="000000"/>
          <w:sz w:val="28"/>
          <w:szCs w:val="24"/>
          <w:lang w:eastAsia="ru-RU"/>
        </w:rPr>
      </w:pPr>
      <w:r w:rsidRPr="00897BD2">
        <w:rPr>
          <w:bCs/>
          <w:color w:val="000000"/>
          <w:sz w:val="28"/>
          <w:szCs w:val="24"/>
          <w:lang w:eastAsia="ru-RU"/>
        </w:rPr>
        <w:t>Администрация</w:t>
      </w:r>
    </w:p>
    <w:p w:rsidR="00EA6D27" w:rsidRPr="00897BD2" w:rsidRDefault="00EA6D27" w:rsidP="00EA6D27">
      <w:pPr>
        <w:pStyle w:val="1"/>
        <w:shd w:val="clear" w:color="auto" w:fill="auto"/>
        <w:spacing w:line="260" w:lineRule="exact"/>
        <w:jc w:val="center"/>
        <w:rPr>
          <w:bCs/>
          <w:color w:val="000000"/>
          <w:sz w:val="28"/>
          <w:szCs w:val="24"/>
          <w:lang w:eastAsia="ru-RU"/>
        </w:rPr>
      </w:pPr>
      <w:r w:rsidRPr="00897BD2">
        <w:rPr>
          <w:bCs/>
          <w:color w:val="000000"/>
          <w:sz w:val="28"/>
          <w:szCs w:val="24"/>
          <w:lang w:eastAsia="ru-RU"/>
        </w:rPr>
        <w:t xml:space="preserve"> </w:t>
      </w:r>
      <w:proofErr w:type="spellStart"/>
      <w:r w:rsidR="00E01818">
        <w:rPr>
          <w:bCs/>
          <w:color w:val="000000"/>
          <w:sz w:val="28"/>
          <w:szCs w:val="24"/>
          <w:lang w:eastAsia="ru-RU"/>
        </w:rPr>
        <w:t>Тяхтин</w:t>
      </w:r>
      <w:r w:rsidRPr="00897BD2">
        <w:rPr>
          <w:bCs/>
          <w:color w:val="000000"/>
          <w:sz w:val="28"/>
          <w:szCs w:val="24"/>
          <w:lang w:eastAsia="ru-RU"/>
        </w:rPr>
        <w:t>ского</w:t>
      </w:r>
      <w:proofErr w:type="spellEnd"/>
      <w:r w:rsidRPr="00897BD2">
        <w:rPr>
          <w:bCs/>
          <w:color w:val="000000"/>
          <w:sz w:val="28"/>
          <w:szCs w:val="24"/>
          <w:lang w:eastAsia="ru-RU"/>
        </w:rPr>
        <w:t xml:space="preserve"> сельсовета</w:t>
      </w:r>
    </w:p>
    <w:p w:rsidR="00EA6D27" w:rsidRPr="00897BD2" w:rsidRDefault="00EA6D27" w:rsidP="00EA6D27">
      <w:pPr>
        <w:pStyle w:val="1"/>
        <w:shd w:val="clear" w:color="auto" w:fill="auto"/>
        <w:spacing w:line="260" w:lineRule="exact"/>
        <w:jc w:val="center"/>
        <w:rPr>
          <w:bCs/>
          <w:color w:val="000000"/>
          <w:sz w:val="28"/>
          <w:szCs w:val="24"/>
          <w:lang w:eastAsia="ru-RU"/>
        </w:rPr>
      </w:pPr>
      <w:r w:rsidRPr="00897BD2">
        <w:rPr>
          <w:bCs/>
          <w:color w:val="000000"/>
          <w:sz w:val="28"/>
          <w:szCs w:val="24"/>
          <w:lang w:eastAsia="ru-RU"/>
        </w:rPr>
        <w:t>Кытмановского района Алтайского края</w:t>
      </w:r>
    </w:p>
    <w:p w:rsidR="00EA6D27" w:rsidRPr="00897BD2" w:rsidRDefault="00EA6D27" w:rsidP="00EA6D27">
      <w:pPr>
        <w:pStyle w:val="1"/>
        <w:shd w:val="clear" w:color="auto" w:fill="auto"/>
        <w:spacing w:line="260" w:lineRule="exact"/>
        <w:jc w:val="center"/>
        <w:rPr>
          <w:bCs/>
          <w:color w:val="000000"/>
          <w:sz w:val="28"/>
          <w:szCs w:val="24"/>
          <w:lang w:eastAsia="ru-RU"/>
        </w:rPr>
      </w:pPr>
    </w:p>
    <w:p w:rsidR="00EA6D27" w:rsidRDefault="00EA6D27" w:rsidP="00EA6D27">
      <w:pPr>
        <w:jc w:val="center"/>
        <w:rPr>
          <w:sz w:val="28"/>
          <w:szCs w:val="28"/>
        </w:rPr>
      </w:pPr>
    </w:p>
    <w:p w:rsidR="00EA6D27" w:rsidRDefault="00EA6D27" w:rsidP="00EA6D2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A6D27" w:rsidRDefault="00EA6D27" w:rsidP="00EA6D27">
      <w:pPr>
        <w:rPr>
          <w:sz w:val="28"/>
          <w:szCs w:val="28"/>
        </w:rPr>
      </w:pPr>
    </w:p>
    <w:p w:rsidR="00EA6D27" w:rsidRDefault="005F159B" w:rsidP="00EA6D27">
      <w:pPr>
        <w:rPr>
          <w:sz w:val="28"/>
          <w:szCs w:val="28"/>
        </w:rPr>
      </w:pPr>
      <w:r>
        <w:rPr>
          <w:sz w:val="28"/>
          <w:szCs w:val="28"/>
        </w:rPr>
        <w:t xml:space="preserve">     2</w:t>
      </w:r>
      <w:r w:rsidR="00E01818">
        <w:rPr>
          <w:sz w:val="28"/>
          <w:szCs w:val="28"/>
        </w:rPr>
        <w:t>8</w:t>
      </w:r>
      <w:r>
        <w:rPr>
          <w:sz w:val="28"/>
          <w:szCs w:val="28"/>
        </w:rPr>
        <w:t>.01.2026</w:t>
      </w:r>
      <w:r w:rsidR="00EA6D27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</w:t>
      </w:r>
      <w:r w:rsidR="00E01818">
        <w:rPr>
          <w:sz w:val="28"/>
          <w:szCs w:val="28"/>
        </w:rPr>
        <w:t xml:space="preserve">                      </w:t>
      </w:r>
      <w:r w:rsidR="003233D1">
        <w:rPr>
          <w:sz w:val="28"/>
          <w:szCs w:val="28"/>
        </w:rPr>
        <w:t xml:space="preserve">         </w:t>
      </w:r>
      <w:r w:rsidR="00E01818">
        <w:rPr>
          <w:sz w:val="28"/>
          <w:szCs w:val="28"/>
        </w:rPr>
        <w:t xml:space="preserve">   № 2</w:t>
      </w:r>
    </w:p>
    <w:p w:rsidR="00EA6D27" w:rsidRDefault="006C7986" w:rsidP="00EA6D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r w:rsidR="00E01818">
        <w:rPr>
          <w:sz w:val="28"/>
          <w:szCs w:val="28"/>
        </w:rPr>
        <w:t>Тяхта</w:t>
      </w:r>
    </w:p>
    <w:p w:rsidR="00EA6D27" w:rsidRDefault="00EA6D27" w:rsidP="00EA6D27">
      <w:pPr>
        <w:jc w:val="center"/>
        <w:rPr>
          <w:color w:val="000000" w:themeColor="text1"/>
          <w:sz w:val="28"/>
          <w:szCs w:val="28"/>
        </w:rPr>
      </w:pPr>
    </w:p>
    <w:p w:rsidR="00EA6D27" w:rsidRPr="00EA6D27" w:rsidRDefault="00EA6D27" w:rsidP="006C7986">
      <w:pPr>
        <w:pStyle w:val="a3"/>
        <w:spacing w:before="0" w:beforeAutospacing="0" w:after="0"/>
        <w:rPr>
          <w:bCs/>
          <w:color w:val="000000"/>
          <w:sz w:val="28"/>
        </w:rPr>
      </w:pPr>
      <w:r w:rsidRPr="00EA6D27">
        <w:rPr>
          <w:bCs/>
          <w:color w:val="000000"/>
          <w:sz w:val="28"/>
        </w:rPr>
        <w:t>Об утверждении программы профилактики</w:t>
      </w:r>
    </w:p>
    <w:p w:rsidR="00EA6D27" w:rsidRPr="00EA6D27" w:rsidRDefault="00EA6D27" w:rsidP="006C7986">
      <w:pPr>
        <w:pStyle w:val="a3"/>
        <w:spacing w:before="0" w:beforeAutospacing="0" w:after="0"/>
        <w:rPr>
          <w:bCs/>
          <w:color w:val="000000"/>
          <w:sz w:val="28"/>
        </w:rPr>
      </w:pPr>
      <w:r w:rsidRPr="00EA6D27">
        <w:rPr>
          <w:bCs/>
          <w:color w:val="000000"/>
          <w:sz w:val="28"/>
        </w:rPr>
        <w:t xml:space="preserve">рисков причинения вреда (ущерба) </w:t>
      </w:r>
      <w:proofErr w:type="gramStart"/>
      <w:r w:rsidRPr="00EA6D27">
        <w:rPr>
          <w:bCs/>
          <w:color w:val="000000"/>
          <w:sz w:val="28"/>
        </w:rPr>
        <w:t>охраняемым</w:t>
      </w:r>
      <w:proofErr w:type="gramEnd"/>
    </w:p>
    <w:p w:rsidR="00EA6D27" w:rsidRPr="00EA6D27" w:rsidRDefault="00EA6D27" w:rsidP="006C7986">
      <w:pPr>
        <w:pStyle w:val="a3"/>
        <w:spacing w:before="0" w:beforeAutospacing="0" w:after="0"/>
        <w:rPr>
          <w:sz w:val="28"/>
        </w:rPr>
      </w:pPr>
      <w:r w:rsidRPr="00EA6D27">
        <w:rPr>
          <w:bCs/>
          <w:color w:val="000000"/>
          <w:sz w:val="28"/>
        </w:rPr>
        <w:t>законом ценностям по муниципальному контролю</w:t>
      </w:r>
    </w:p>
    <w:p w:rsidR="00EA6D27" w:rsidRPr="00EA6D27" w:rsidRDefault="005F159B" w:rsidP="006C7986">
      <w:pPr>
        <w:pStyle w:val="a3"/>
        <w:spacing w:before="0" w:beforeAutospacing="0" w:after="0"/>
        <w:rPr>
          <w:sz w:val="28"/>
        </w:rPr>
      </w:pPr>
      <w:r>
        <w:rPr>
          <w:bCs/>
          <w:color w:val="000000"/>
          <w:sz w:val="28"/>
        </w:rPr>
        <w:t>в сфере благоустройства на 2026</w:t>
      </w:r>
      <w:r w:rsidR="00EA6D27" w:rsidRPr="00EA6D27">
        <w:rPr>
          <w:bCs/>
          <w:color w:val="000000"/>
          <w:sz w:val="28"/>
        </w:rPr>
        <w:t xml:space="preserve"> год</w:t>
      </w:r>
    </w:p>
    <w:p w:rsidR="00EA6D27" w:rsidRPr="00EA6D27" w:rsidRDefault="00EA6D27" w:rsidP="00EA6D27">
      <w:pPr>
        <w:pStyle w:val="a3"/>
        <w:spacing w:before="0" w:beforeAutospacing="0" w:after="0"/>
        <w:jc w:val="center"/>
        <w:rPr>
          <w:bCs/>
          <w:color w:val="000000"/>
          <w:sz w:val="28"/>
        </w:rPr>
      </w:pPr>
    </w:p>
    <w:p w:rsidR="00EA6D27" w:rsidRPr="00EA6D27" w:rsidRDefault="00EA6D27" w:rsidP="00EA6D27">
      <w:pPr>
        <w:pStyle w:val="a3"/>
        <w:spacing w:after="0"/>
        <w:ind w:firstLine="709"/>
        <w:jc w:val="both"/>
        <w:rPr>
          <w:sz w:val="28"/>
        </w:rPr>
      </w:pPr>
      <w:proofErr w:type="gramStart"/>
      <w:r w:rsidRPr="00EA6D27">
        <w:rPr>
          <w:color w:val="000000"/>
          <w:sz w:val="28"/>
        </w:rPr>
        <w:t xml:space="preserve">В соответствии с Федеральным законом от 31.07.2020 </w:t>
      </w:r>
      <w:r w:rsidRPr="00EA6D27">
        <w:rPr>
          <w:color w:val="000000"/>
          <w:sz w:val="28"/>
          <w:shd w:val="clear" w:color="auto" w:fill="FFFFFF"/>
        </w:rPr>
        <w:t>№ 248-ФЗ «О государственном контроле (надзоре) и муниципальном контроле в Российской Федерации», п</w:t>
      </w:r>
      <w:r w:rsidRPr="00EA6D27">
        <w:rPr>
          <w:sz w:val="28"/>
          <w:shd w:val="clear" w:color="auto" w:fill="FFFFFF"/>
        </w:rPr>
        <w:t>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</w:t>
      </w:r>
      <w:r w:rsidR="006C7986">
        <w:rPr>
          <w:sz w:val="28"/>
          <w:shd w:val="clear" w:color="auto" w:fill="FFFFFF"/>
        </w:rPr>
        <w:t xml:space="preserve">ем Совета депутатов </w:t>
      </w:r>
      <w:proofErr w:type="spellStart"/>
      <w:r w:rsidR="00E01818">
        <w:rPr>
          <w:sz w:val="28"/>
          <w:shd w:val="clear" w:color="auto" w:fill="FFFFFF"/>
        </w:rPr>
        <w:t>Тяхтинск</w:t>
      </w:r>
      <w:r w:rsidR="006C7986">
        <w:rPr>
          <w:sz w:val="28"/>
          <w:shd w:val="clear" w:color="auto" w:fill="FFFFFF"/>
        </w:rPr>
        <w:t>ого</w:t>
      </w:r>
      <w:proofErr w:type="spellEnd"/>
      <w:r w:rsidR="006C7986">
        <w:rPr>
          <w:sz w:val="28"/>
          <w:shd w:val="clear" w:color="auto" w:fill="FFFFFF"/>
        </w:rPr>
        <w:t xml:space="preserve"> сельсовета от </w:t>
      </w:r>
      <w:r w:rsidR="004707D0">
        <w:rPr>
          <w:sz w:val="28"/>
          <w:shd w:val="clear" w:color="auto" w:fill="FFFFFF"/>
        </w:rPr>
        <w:t>25</w:t>
      </w:r>
      <w:r w:rsidR="006C7986">
        <w:rPr>
          <w:sz w:val="28"/>
          <w:shd w:val="clear" w:color="auto" w:fill="FFFFFF"/>
        </w:rPr>
        <w:t>.</w:t>
      </w:r>
      <w:r w:rsidR="004707D0">
        <w:rPr>
          <w:sz w:val="28"/>
          <w:shd w:val="clear" w:color="auto" w:fill="FFFFFF"/>
        </w:rPr>
        <w:t>07</w:t>
      </w:r>
      <w:r w:rsidRPr="00EA6D27">
        <w:rPr>
          <w:sz w:val="28"/>
          <w:shd w:val="clear" w:color="auto" w:fill="FFFFFF"/>
        </w:rPr>
        <w:t>.202</w:t>
      </w:r>
      <w:r w:rsidR="004707D0">
        <w:rPr>
          <w:sz w:val="28"/>
          <w:shd w:val="clear" w:color="auto" w:fill="FFFFFF"/>
        </w:rPr>
        <w:t>5</w:t>
      </w:r>
      <w:r w:rsidRPr="00EA6D27">
        <w:rPr>
          <w:sz w:val="28"/>
        </w:rPr>
        <w:t xml:space="preserve"> №</w:t>
      </w:r>
      <w:r w:rsidR="006C7986">
        <w:rPr>
          <w:sz w:val="28"/>
          <w:shd w:val="clear" w:color="auto" w:fill="FFFFFF"/>
        </w:rPr>
        <w:t> </w:t>
      </w:r>
      <w:r w:rsidR="004707D0">
        <w:rPr>
          <w:sz w:val="28"/>
          <w:shd w:val="clear" w:color="auto" w:fill="FFFFFF"/>
        </w:rPr>
        <w:t>8</w:t>
      </w:r>
      <w:r w:rsidRPr="00EA6D27">
        <w:rPr>
          <w:sz w:val="28"/>
        </w:rPr>
        <w:t xml:space="preserve"> «</w:t>
      </w:r>
      <w:r w:rsidR="00ED3ECC" w:rsidRPr="00ED3ECC">
        <w:rPr>
          <w:sz w:val="28"/>
        </w:rPr>
        <w:t xml:space="preserve">Об утверждении Положения о </w:t>
      </w:r>
      <w:r w:rsidR="00ED3ECC">
        <w:rPr>
          <w:sz w:val="28"/>
        </w:rPr>
        <w:t xml:space="preserve">муниципальном контроле в сфере </w:t>
      </w:r>
      <w:r w:rsidR="00ED3ECC" w:rsidRPr="00ED3ECC">
        <w:rPr>
          <w:sz w:val="28"/>
        </w:rPr>
        <w:t>благоустройст</w:t>
      </w:r>
      <w:r w:rsidR="00ED3ECC">
        <w:rPr>
          <w:sz w:val="28"/>
        </w:rPr>
        <w:t>ва</w:t>
      </w:r>
      <w:proofErr w:type="gramEnd"/>
      <w:r w:rsidR="00ED3ECC">
        <w:rPr>
          <w:sz w:val="28"/>
        </w:rPr>
        <w:t xml:space="preserve"> в муниципальном образовании</w:t>
      </w:r>
      <w:r w:rsidR="00ED3ECC" w:rsidRPr="00ED3ECC">
        <w:rPr>
          <w:sz w:val="28"/>
        </w:rPr>
        <w:t xml:space="preserve"> Тяхтинский сельсовет Кытмановского района Алтайского края</w:t>
      </w:r>
      <w:r w:rsidRPr="00EA6D27">
        <w:rPr>
          <w:sz w:val="28"/>
        </w:rPr>
        <w:t>»</w:t>
      </w:r>
      <w:r w:rsidRPr="00EA6D27">
        <w:rPr>
          <w:color w:val="000000"/>
          <w:sz w:val="28"/>
        </w:rPr>
        <w:t>:</w:t>
      </w:r>
    </w:p>
    <w:p w:rsidR="00EA6D27" w:rsidRPr="00EA6D27" w:rsidRDefault="00EA6D27" w:rsidP="00EA6D27">
      <w:pPr>
        <w:pStyle w:val="a3"/>
        <w:spacing w:after="0"/>
        <w:ind w:firstLine="709"/>
        <w:jc w:val="both"/>
        <w:rPr>
          <w:sz w:val="28"/>
        </w:rPr>
      </w:pPr>
      <w:r w:rsidRPr="00EA6D27">
        <w:rPr>
          <w:color w:val="000000"/>
          <w:sz w:val="28"/>
          <w:shd w:val="clear" w:color="auto" w:fill="FFFFFF"/>
        </w:rPr>
        <w:t>1. Утвердить программу профилактики рисков причинения вреда (ущерба) охраняемым законом ценностям по муниципальному контролю</w:t>
      </w:r>
      <w:r w:rsidR="005F159B">
        <w:rPr>
          <w:color w:val="000000"/>
          <w:sz w:val="28"/>
          <w:shd w:val="clear" w:color="auto" w:fill="FFFFFF"/>
        </w:rPr>
        <w:t xml:space="preserve"> в сфере благоустройства на 2026</w:t>
      </w:r>
      <w:r w:rsidRPr="00EA6D27">
        <w:rPr>
          <w:color w:val="000000"/>
          <w:sz w:val="28"/>
          <w:shd w:val="clear" w:color="auto" w:fill="FFFFFF"/>
        </w:rPr>
        <w:t xml:space="preserve"> год.</w:t>
      </w:r>
    </w:p>
    <w:p w:rsidR="00EA6D27" w:rsidRPr="00EA6D27" w:rsidRDefault="00EA6D27" w:rsidP="00EA6D27">
      <w:pPr>
        <w:pStyle w:val="a3"/>
        <w:spacing w:after="0"/>
        <w:ind w:firstLine="709"/>
        <w:jc w:val="both"/>
        <w:rPr>
          <w:sz w:val="28"/>
        </w:rPr>
      </w:pPr>
      <w:r w:rsidRPr="00EA6D27">
        <w:rPr>
          <w:color w:val="000000"/>
          <w:sz w:val="28"/>
          <w:shd w:val="clear" w:color="auto" w:fill="FFFFFF"/>
        </w:rPr>
        <w:t>2. </w:t>
      </w:r>
      <w:proofErr w:type="gramStart"/>
      <w:r w:rsidRPr="00EA6D27">
        <w:rPr>
          <w:color w:val="000000"/>
          <w:sz w:val="28"/>
          <w:shd w:val="clear" w:color="auto" w:fill="FFFFFF"/>
        </w:rPr>
        <w:t>Разместить</w:t>
      </w:r>
      <w:proofErr w:type="gramEnd"/>
      <w:r w:rsidRPr="00EA6D27">
        <w:rPr>
          <w:color w:val="000000"/>
          <w:sz w:val="28"/>
          <w:shd w:val="clear" w:color="auto" w:fill="FFFFFF"/>
        </w:rPr>
        <w:t xml:space="preserve"> настоящее постановление на официальном сайте муници</w:t>
      </w:r>
      <w:r w:rsidR="006C7986">
        <w:rPr>
          <w:color w:val="000000"/>
          <w:sz w:val="28"/>
          <w:shd w:val="clear" w:color="auto" w:fill="FFFFFF"/>
        </w:rPr>
        <w:t xml:space="preserve">пального образования </w:t>
      </w:r>
      <w:r w:rsidR="00E01818">
        <w:rPr>
          <w:color w:val="000000"/>
          <w:sz w:val="28"/>
          <w:shd w:val="clear" w:color="auto" w:fill="FFFFFF"/>
        </w:rPr>
        <w:t>Тяхтин</w:t>
      </w:r>
      <w:r w:rsidR="006C7986">
        <w:rPr>
          <w:color w:val="000000"/>
          <w:sz w:val="28"/>
          <w:shd w:val="clear" w:color="auto" w:fill="FFFFFF"/>
        </w:rPr>
        <w:t>ский</w:t>
      </w:r>
      <w:r w:rsidRPr="00EA6D27">
        <w:rPr>
          <w:color w:val="000000"/>
          <w:sz w:val="28"/>
          <w:shd w:val="clear" w:color="auto" w:fill="FFFFFF"/>
        </w:rPr>
        <w:t xml:space="preserve"> сельсовет.</w:t>
      </w:r>
    </w:p>
    <w:p w:rsidR="00EA6D27" w:rsidRPr="00EA6D27" w:rsidRDefault="00EA6D27" w:rsidP="00EA6D27">
      <w:pPr>
        <w:pStyle w:val="a3"/>
        <w:spacing w:after="0"/>
        <w:ind w:firstLine="709"/>
        <w:jc w:val="both"/>
        <w:rPr>
          <w:sz w:val="28"/>
        </w:rPr>
      </w:pPr>
      <w:r w:rsidRPr="00EA6D27">
        <w:rPr>
          <w:color w:val="000000"/>
          <w:sz w:val="28"/>
          <w:shd w:val="clear" w:color="auto" w:fill="FFFFFF"/>
        </w:rPr>
        <w:t>3. Настоящее постановление</w:t>
      </w:r>
      <w:r w:rsidR="006C7986">
        <w:rPr>
          <w:color w:val="000000"/>
          <w:sz w:val="28"/>
          <w:shd w:val="clear" w:color="auto" w:fill="FFFFFF"/>
        </w:rPr>
        <w:t xml:space="preserve"> вступает в силу с момента подписания</w:t>
      </w:r>
      <w:r w:rsidRPr="00EA6D27">
        <w:rPr>
          <w:color w:val="000000"/>
          <w:sz w:val="28"/>
          <w:shd w:val="clear" w:color="auto" w:fill="FFFFFF"/>
        </w:rPr>
        <w:t>.</w:t>
      </w:r>
    </w:p>
    <w:p w:rsidR="00EA6D27" w:rsidRPr="00EA6D27" w:rsidRDefault="00EA6D27" w:rsidP="00EA6D27">
      <w:pPr>
        <w:pStyle w:val="a3"/>
        <w:spacing w:after="0"/>
        <w:ind w:firstLine="709"/>
        <w:jc w:val="both"/>
        <w:rPr>
          <w:sz w:val="28"/>
        </w:rPr>
      </w:pPr>
    </w:p>
    <w:p w:rsidR="00EA6D27" w:rsidRPr="00EA6D27" w:rsidRDefault="006C7986" w:rsidP="00EA6D27">
      <w:pPr>
        <w:pStyle w:val="a3"/>
        <w:spacing w:after="0"/>
        <w:jc w:val="both"/>
        <w:rPr>
          <w:sz w:val="28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 xml:space="preserve">. главы Администрации                                                          </w:t>
      </w:r>
      <w:r w:rsidR="00E01818">
        <w:rPr>
          <w:sz w:val="28"/>
        </w:rPr>
        <w:t>Л</w:t>
      </w:r>
      <w:r>
        <w:rPr>
          <w:sz w:val="28"/>
        </w:rPr>
        <w:t>.</w:t>
      </w:r>
      <w:r w:rsidR="00E01818">
        <w:rPr>
          <w:sz w:val="28"/>
        </w:rPr>
        <w:t>В</w:t>
      </w:r>
      <w:r>
        <w:rPr>
          <w:sz w:val="28"/>
        </w:rPr>
        <w:t xml:space="preserve">. </w:t>
      </w:r>
      <w:r w:rsidR="00E01818">
        <w:rPr>
          <w:sz w:val="28"/>
        </w:rPr>
        <w:t>Свинарева</w:t>
      </w:r>
    </w:p>
    <w:p w:rsidR="00EA6D27" w:rsidRPr="006C7986" w:rsidRDefault="006C7986" w:rsidP="00EA6D27">
      <w:pPr>
        <w:rPr>
          <w:b/>
          <w:color w:val="000000"/>
          <w:sz w:val="28"/>
        </w:rPr>
        <w:sectPr w:rsidR="00EA6D27" w:rsidRPr="006C7986">
          <w:pgSz w:w="11906" w:h="16838"/>
          <w:pgMar w:top="567" w:right="567" w:bottom="1276" w:left="1701" w:header="709" w:footer="709" w:gutter="0"/>
          <w:cols w:space="720"/>
        </w:sectPr>
      </w:pPr>
      <w:r>
        <w:rPr>
          <w:color w:val="000000"/>
          <w:sz w:val="28"/>
        </w:rPr>
        <w:t xml:space="preserve">                                                                                   </w:t>
      </w:r>
      <w:r w:rsidRPr="006C7986">
        <w:rPr>
          <w:b/>
          <w:color w:val="000000"/>
          <w:sz w:val="28"/>
        </w:rPr>
        <w:t xml:space="preserve">                             </w:t>
      </w:r>
    </w:p>
    <w:p w:rsidR="00EA6D27" w:rsidRPr="00EA6D27" w:rsidRDefault="00EA6D27" w:rsidP="00EA6D27">
      <w:pPr>
        <w:pStyle w:val="a3"/>
        <w:pageBreakBefore/>
        <w:spacing w:before="0" w:beforeAutospacing="0" w:after="0"/>
        <w:ind w:firstLine="709"/>
        <w:jc w:val="right"/>
        <w:rPr>
          <w:sz w:val="28"/>
        </w:rPr>
      </w:pPr>
      <w:bookmarkStart w:id="0" w:name="_GoBack"/>
      <w:bookmarkEnd w:id="0"/>
      <w:r w:rsidRPr="00EA6D27">
        <w:rPr>
          <w:color w:val="000000"/>
          <w:sz w:val="28"/>
        </w:rPr>
        <w:lastRenderedPageBreak/>
        <w:t xml:space="preserve">Утверждена </w:t>
      </w:r>
    </w:p>
    <w:p w:rsidR="00EA6D27" w:rsidRPr="00EA6D27" w:rsidRDefault="00EA6D27" w:rsidP="00EA6D27">
      <w:pPr>
        <w:pStyle w:val="a3"/>
        <w:spacing w:before="0" w:beforeAutospacing="0" w:after="0"/>
        <w:ind w:firstLine="709"/>
        <w:jc w:val="right"/>
        <w:rPr>
          <w:sz w:val="28"/>
        </w:rPr>
      </w:pPr>
      <w:r w:rsidRPr="00EA6D27">
        <w:rPr>
          <w:color w:val="000000"/>
          <w:sz w:val="28"/>
        </w:rPr>
        <w:t>постановлением</w:t>
      </w:r>
    </w:p>
    <w:p w:rsidR="006C7986" w:rsidRDefault="006C7986" w:rsidP="00EA6D27">
      <w:pPr>
        <w:pStyle w:val="a3"/>
        <w:spacing w:before="0" w:beforeAutospacing="0" w:after="0"/>
        <w:ind w:firstLine="709"/>
        <w:jc w:val="right"/>
        <w:rPr>
          <w:color w:val="000000"/>
          <w:sz w:val="28"/>
        </w:rPr>
      </w:pPr>
      <w:r>
        <w:rPr>
          <w:color w:val="000000"/>
          <w:sz w:val="28"/>
        </w:rPr>
        <w:t xml:space="preserve">Администрации </w:t>
      </w:r>
    </w:p>
    <w:p w:rsidR="006C7986" w:rsidRDefault="00ED3ECC" w:rsidP="00EA6D27">
      <w:pPr>
        <w:pStyle w:val="a3"/>
        <w:spacing w:before="0" w:beforeAutospacing="0" w:after="0"/>
        <w:ind w:firstLine="709"/>
        <w:jc w:val="right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Тяхтин</w:t>
      </w:r>
      <w:r w:rsidR="006C7986">
        <w:rPr>
          <w:color w:val="000000"/>
          <w:sz w:val="28"/>
        </w:rPr>
        <w:t>ского</w:t>
      </w:r>
      <w:proofErr w:type="spellEnd"/>
    </w:p>
    <w:p w:rsidR="00EA6D27" w:rsidRPr="00EA6D27" w:rsidRDefault="00EA6D27" w:rsidP="00EA6D27">
      <w:pPr>
        <w:pStyle w:val="a3"/>
        <w:spacing w:before="0" w:beforeAutospacing="0" w:after="0"/>
        <w:ind w:firstLine="709"/>
        <w:jc w:val="right"/>
        <w:rPr>
          <w:sz w:val="28"/>
        </w:rPr>
      </w:pPr>
      <w:r w:rsidRPr="00EA6D27">
        <w:rPr>
          <w:color w:val="000000"/>
          <w:sz w:val="28"/>
        </w:rPr>
        <w:t xml:space="preserve"> сельсовета</w:t>
      </w:r>
    </w:p>
    <w:p w:rsidR="00EA6D27" w:rsidRPr="00EA6D27" w:rsidRDefault="00EA6D27" w:rsidP="00EA6D27">
      <w:pPr>
        <w:pStyle w:val="a3"/>
        <w:spacing w:before="0" w:beforeAutospacing="0" w:after="0"/>
        <w:ind w:firstLine="709"/>
        <w:jc w:val="right"/>
        <w:rPr>
          <w:sz w:val="28"/>
        </w:rPr>
      </w:pPr>
      <w:r w:rsidRPr="00EA6D27">
        <w:rPr>
          <w:color w:val="000000"/>
          <w:sz w:val="28"/>
        </w:rPr>
        <w:t xml:space="preserve">от </w:t>
      </w:r>
      <w:r w:rsidR="005F159B">
        <w:rPr>
          <w:color w:val="000000"/>
          <w:sz w:val="28"/>
        </w:rPr>
        <w:t>2</w:t>
      </w:r>
      <w:r w:rsidR="00ED3ECC">
        <w:rPr>
          <w:color w:val="000000"/>
          <w:sz w:val="28"/>
        </w:rPr>
        <w:t>8</w:t>
      </w:r>
      <w:r w:rsidR="005F159B">
        <w:rPr>
          <w:color w:val="000000"/>
          <w:sz w:val="28"/>
        </w:rPr>
        <w:t>.01.2026</w:t>
      </w:r>
      <w:r w:rsidRPr="00EA6D27">
        <w:rPr>
          <w:color w:val="000000"/>
          <w:sz w:val="28"/>
        </w:rPr>
        <w:t xml:space="preserve"> № </w:t>
      </w:r>
      <w:r w:rsidR="00ED3ECC">
        <w:rPr>
          <w:color w:val="000000"/>
          <w:sz w:val="28"/>
        </w:rPr>
        <w:t>2</w:t>
      </w:r>
    </w:p>
    <w:p w:rsidR="00EA6D27" w:rsidRPr="00EA6D27" w:rsidRDefault="00EA6D27" w:rsidP="00EA6D27">
      <w:pPr>
        <w:pStyle w:val="a3"/>
        <w:spacing w:before="0" w:beforeAutospacing="0" w:after="0"/>
        <w:jc w:val="center"/>
        <w:rPr>
          <w:b/>
          <w:bCs/>
          <w:color w:val="000000"/>
          <w:sz w:val="28"/>
          <w:shd w:val="clear" w:color="auto" w:fill="FFFFFF"/>
        </w:rPr>
      </w:pPr>
    </w:p>
    <w:p w:rsidR="00EA6D27" w:rsidRPr="00EA6D27" w:rsidRDefault="00EA6D27" w:rsidP="00EA6D27">
      <w:pPr>
        <w:pStyle w:val="a3"/>
        <w:spacing w:before="0" w:beforeAutospacing="0" w:after="0"/>
        <w:jc w:val="center"/>
        <w:rPr>
          <w:sz w:val="28"/>
        </w:rPr>
      </w:pPr>
      <w:r w:rsidRPr="00EA6D27">
        <w:rPr>
          <w:b/>
          <w:bCs/>
          <w:color w:val="000000"/>
          <w:sz w:val="28"/>
          <w:shd w:val="clear" w:color="auto" w:fill="FFFFFF"/>
        </w:rPr>
        <w:t>ПРОГРАММА</w:t>
      </w:r>
    </w:p>
    <w:p w:rsidR="00EA6D27" w:rsidRPr="00EA6D27" w:rsidRDefault="00EA6D27" w:rsidP="00EA6D27">
      <w:pPr>
        <w:pStyle w:val="a3"/>
        <w:spacing w:before="0" w:beforeAutospacing="0" w:after="0"/>
        <w:jc w:val="center"/>
        <w:rPr>
          <w:sz w:val="28"/>
        </w:rPr>
      </w:pPr>
      <w:r w:rsidRPr="00EA6D27">
        <w:rPr>
          <w:b/>
          <w:bCs/>
          <w:color w:val="000000"/>
          <w:sz w:val="28"/>
          <w:shd w:val="clear" w:color="auto" w:fill="FFFFFF"/>
        </w:rPr>
        <w:t xml:space="preserve">профилактики рисков причинения вреда (ущерба) охраняемым законом ценностям по муниципальному контролю </w:t>
      </w:r>
    </w:p>
    <w:p w:rsidR="00EA6D27" w:rsidRPr="00EA6D27" w:rsidRDefault="005F159B" w:rsidP="00EA6D27">
      <w:pPr>
        <w:pStyle w:val="a3"/>
        <w:spacing w:before="0" w:beforeAutospacing="0" w:after="0"/>
        <w:ind w:firstLine="709"/>
        <w:jc w:val="center"/>
        <w:rPr>
          <w:sz w:val="28"/>
        </w:rPr>
      </w:pPr>
      <w:r>
        <w:rPr>
          <w:b/>
          <w:bCs/>
          <w:color w:val="000000"/>
          <w:sz w:val="28"/>
          <w:shd w:val="clear" w:color="auto" w:fill="FFFFFF"/>
        </w:rPr>
        <w:t>в сфере благоустройства на 2026</w:t>
      </w:r>
      <w:r w:rsidR="00EA6D27" w:rsidRPr="00EA6D27">
        <w:rPr>
          <w:b/>
          <w:bCs/>
          <w:color w:val="000000"/>
          <w:sz w:val="28"/>
          <w:shd w:val="clear" w:color="auto" w:fill="FFFFFF"/>
        </w:rPr>
        <w:t xml:space="preserve"> год</w:t>
      </w:r>
    </w:p>
    <w:p w:rsidR="00EA6D27" w:rsidRPr="00EA6D27" w:rsidRDefault="00EA6D27" w:rsidP="00EA6D27">
      <w:pPr>
        <w:pStyle w:val="a3"/>
        <w:spacing w:before="0" w:beforeAutospacing="0" w:after="0"/>
        <w:ind w:firstLine="709"/>
        <w:rPr>
          <w:sz w:val="28"/>
        </w:rPr>
      </w:pPr>
    </w:p>
    <w:tbl>
      <w:tblPr>
        <w:tblW w:w="15098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2"/>
        <w:gridCol w:w="2996"/>
        <w:gridCol w:w="1035"/>
        <w:gridCol w:w="1579"/>
        <w:gridCol w:w="917"/>
        <w:gridCol w:w="2723"/>
        <w:gridCol w:w="5356"/>
      </w:tblGrid>
      <w:tr w:rsidR="00EA6D27" w:rsidRPr="00EA6D27" w:rsidTr="002204E2">
        <w:trPr>
          <w:tblCellSpacing w:w="0" w:type="dxa"/>
        </w:trPr>
        <w:tc>
          <w:tcPr>
            <w:tcW w:w="1509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b/>
                <w:bCs/>
                <w:color w:val="000000"/>
                <w:sz w:val="28"/>
                <w:shd w:val="clear" w:color="auto" w:fill="FFFFFF"/>
                <w:lang w:eastAsia="en-US"/>
              </w:rPr>
              <w:t>I. А</w:t>
            </w:r>
            <w:r w:rsidRPr="00EA6D27">
              <w:rPr>
                <w:b/>
                <w:bCs/>
                <w:sz w:val="28"/>
                <w:lang w:eastAsia="en-US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 w:rsidR="00EA6D27" w:rsidRPr="00EA6D27" w:rsidTr="002204E2">
        <w:trPr>
          <w:tblCellSpacing w:w="0" w:type="dxa"/>
        </w:trPr>
        <w:tc>
          <w:tcPr>
            <w:tcW w:w="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№</w:t>
            </w:r>
          </w:p>
        </w:tc>
        <w:tc>
          <w:tcPr>
            <w:tcW w:w="403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i/>
                <w:iCs/>
                <w:sz w:val="28"/>
                <w:lang w:eastAsia="en-US"/>
              </w:rPr>
              <w:t>Значение</w:t>
            </w:r>
          </w:p>
        </w:tc>
        <w:tc>
          <w:tcPr>
            <w:tcW w:w="10589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EA6D27" w:rsidRPr="00EA6D27" w:rsidRDefault="00EA6D27" w:rsidP="002204E2">
            <w:pPr>
              <w:pStyle w:val="sdfootnote1"/>
              <w:spacing w:before="0" w:beforeAutospacing="0" w:line="276" w:lineRule="auto"/>
              <w:ind w:left="0" w:firstLine="0"/>
              <w:jc w:val="center"/>
              <w:rPr>
                <w:sz w:val="28"/>
                <w:szCs w:val="24"/>
                <w:lang w:eastAsia="en-US"/>
              </w:rPr>
            </w:pPr>
            <w:r w:rsidRPr="00EA6D27">
              <w:rPr>
                <w:i/>
                <w:iCs/>
                <w:sz w:val="28"/>
                <w:szCs w:val="24"/>
                <w:lang w:eastAsia="en-US"/>
              </w:rPr>
              <w:t>Характеристика значения</w:t>
            </w:r>
          </w:p>
        </w:tc>
      </w:tr>
      <w:tr w:rsidR="00EA6D27" w:rsidRPr="00EA6D27" w:rsidTr="002204E2">
        <w:trPr>
          <w:tblCellSpacing w:w="0" w:type="dxa"/>
        </w:trPr>
        <w:tc>
          <w:tcPr>
            <w:tcW w:w="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1.1.</w:t>
            </w:r>
          </w:p>
        </w:tc>
        <w:tc>
          <w:tcPr>
            <w:tcW w:w="403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А</w:t>
            </w:r>
            <w:r w:rsidRPr="00EA6D27">
              <w:rPr>
                <w:sz w:val="28"/>
                <w:lang w:eastAsia="en-US"/>
              </w:rPr>
              <w:t xml:space="preserve">нализ текущего состояния осуществления </w:t>
            </w: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муниципального контроля в сфере благоустройства</w:t>
            </w:r>
          </w:p>
        </w:tc>
        <w:tc>
          <w:tcPr>
            <w:tcW w:w="10589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EA6D27" w:rsidRPr="00ED3ECC" w:rsidRDefault="00EA6D27" w:rsidP="00BA00A1">
            <w:pPr>
              <w:pStyle w:val="a7"/>
              <w:numPr>
                <w:ilvl w:val="1"/>
                <w:numId w:val="1"/>
              </w:numPr>
              <w:spacing w:line="276" w:lineRule="auto"/>
              <w:jc w:val="both"/>
              <w:rPr>
                <w:sz w:val="28"/>
                <w:lang w:eastAsia="en-US"/>
              </w:rPr>
            </w:pPr>
            <w:proofErr w:type="gramStart"/>
            <w:r w:rsidRPr="00ED3ECC">
              <w:rPr>
                <w:sz w:val="28"/>
                <w:lang w:eastAsia="en-US"/>
              </w:rPr>
              <w:t xml:space="preserve">Программа профилактики </w:t>
            </w:r>
            <w:r w:rsidRPr="00ED3ECC">
              <w:rPr>
                <w:color w:val="000000"/>
                <w:sz w:val="28"/>
                <w:shd w:val="clear" w:color="auto" w:fill="FFFFFF"/>
                <w:lang w:eastAsia="en-US"/>
              </w:rPr>
              <w:t>рисков причи</w:t>
            </w:r>
            <w:r w:rsidR="003233D1">
              <w:rPr>
                <w:color w:val="000000"/>
                <w:sz w:val="28"/>
                <w:shd w:val="clear" w:color="auto" w:fill="FFFFFF"/>
                <w:lang w:eastAsia="en-US"/>
              </w:rPr>
              <w:t xml:space="preserve">нения вреда (ущерба) охраняемым </w:t>
            </w:r>
            <w:r w:rsidRPr="00ED3ECC">
              <w:rPr>
                <w:color w:val="000000"/>
                <w:sz w:val="28"/>
                <w:shd w:val="clear" w:color="auto" w:fill="FFFFFF"/>
                <w:lang w:eastAsia="en-US"/>
              </w:rPr>
              <w:t>законом ценностям по муниципальному контролю в сфере благоустройства на 202</w:t>
            </w:r>
            <w:r w:rsidR="003233D1">
              <w:rPr>
                <w:color w:val="000000"/>
                <w:sz w:val="28"/>
                <w:shd w:val="clear" w:color="auto" w:fill="FFFFFF"/>
                <w:lang w:eastAsia="en-US"/>
              </w:rPr>
              <w:t>6</w:t>
            </w:r>
            <w:r w:rsidRPr="00ED3ECC">
              <w:rPr>
                <w:color w:val="000000"/>
                <w:sz w:val="28"/>
                <w:shd w:val="clear" w:color="auto" w:fill="FFFFFF"/>
                <w:lang w:eastAsia="en-US"/>
              </w:rPr>
              <w:t xml:space="preserve"> год</w:t>
            </w:r>
            <w:r w:rsidRPr="00ED3ECC">
              <w:rPr>
                <w:sz w:val="28"/>
                <w:lang w:eastAsia="en-US"/>
              </w:rPr>
              <w:t>, требований, установленных муниципальными правовыми актами, при осуществлении муниципального контроля за соблюдение правил благоуст</w:t>
            </w:r>
            <w:r w:rsidR="006C7986" w:rsidRPr="00ED3ECC">
              <w:rPr>
                <w:sz w:val="28"/>
                <w:lang w:eastAsia="en-US"/>
              </w:rPr>
              <w:t xml:space="preserve">ройства территории </w:t>
            </w:r>
            <w:proofErr w:type="spellStart"/>
            <w:r w:rsidR="00ED3ECC" w:rsidRPr="00ED3ECC">
              <w:rPr>
                <w:sz w:val="28"/>
                <w:lang w:eastAsia="en-US"/>
              </w:rPr>
              <w:t>Тяхтин</w:t>
            </w:r>
            <w:r w:rsidR="006C7986" w:rsidRPr="00ED3ECC">
              <w:rPr>
                <w:sz w:val="28"/>
                <w:lang w:eastAsia="en-US"/>
              </w:rPr>
              <w:t>ского</w:t>
            </w:r>
            <w:proofErr w:type="spellEnd"/>
            <w:r w:rsidRPr="00ED3ECC">
              <w:rPr>
                <w:sz w:val="28"/>
                <w:lang w:eastAsia="en-US"/>
              </w:rPr>
              <w:t xml:space="preserve"> сельсовета и муниципальных нормативных правовых актов, обязательных к применению при благоус</w:t>
            </w:r>
            <w:r w:rsidR="006C7986" w:rsidRPr="00ED3ECC">
              <w:rPr>
                <w:sz w:val="28"/>
                <w:lang w:eastAsia="en-US"/>
              </w:rPr>
              <w:t>тройстве терри</w:t>
            </w:r>
            <w:r w:rsidR="00ED3ECC" w:rsidRPr="00ED3ECC">
              <w:rPr>
                <w:sz w:val="28"/>
                <w:lang w:eastAsia="en-US"/>
              </w:rPr>
              <w:t xml:space="preserve">тории </w:t>
            </w:r>
            <w:proofErr w:type="spellStart"/>
            <w:r w:rsidR="00ED3ECC" w:rsidRPr="00ED3ECC">
              <w:rPr>
                <w:sz w:val="28"/>
                <w:lang w:eastAsia="en-US"/>
              </w:rPr>
              <w:t>Тяхтин</w:t>
            </w:r>
            <w:r w:rsidR="006C7986" w:rsidRPr="00ED3ECC">
              <w:rPr>
                <w:sz w:val="28"/>
                <w:lang w:eastAsia="en-US"/>
              </w:rPr>
              <w:t>ского</w:t>
            </w:r>
            <w:proofErr w:type="spellEnd"/>
            <w:r w:rsidRPr="00ED3ECC">
              <w:rPr>
                <w:sz w:val="28"/>
                <w:lang w:eastAsia="en-US"/>
              </w:rPr>
              <w:t xml:space="preserve"> сельсовета, разработана в целях организации осуществл</w:t>
            </w:r>
            <w:r w:rsidR="006C7986" w:rsidRPr="00ED3ECC">
              <w:rPr>
                <w:sz w:val="28"/>
                <w:lang w:eastAsia="en-US"/>
              </w:rPr>
              <w:t>ени</w:t>
            </w:r>
            <w:r w:rsidR="00ED3ECC" w:rsidRPr="00ED3ECC">
              <w:rPr>
                <w:sz w:val="28"/>
                <w:lang w:eastAsia="en-US"/>
              </w:rPr>
              <w:t xml:space="preserve">я Администрацией </w:t>
            </w:r>
            <w:proofErr w:type="spellStart"/>
            <w:r w:rsidR="00ED3ECC" w:rsidRPr="00ED3ECC">
              <w:rPr>
                <w:sz w:val="28"/>
                <w:lang w:eastAsia="en-US"/>
              </w:rPr>
              <w:t>Тяхтин</w:t>
            </w:r>
            <w:r w:rsidR="006C7986" w:rsidRPr="00ED3ECC">
              <w:rPr>
                <w:sz w:val="28"/>
                <w:lang w:eastAsia="en-US"/>
              </w:rPr>
              <w:t>ского</w:t>
            </w:r>
            <w:proofErr w:type="spellEnd"/>
            <w:r w:rsidRPr="00ED3ECC">
              <w:rPr>
                <w:sz w:val="28"/>
                <w:lang w:eastAsia="en-US"/>
              </w:rPr>
              <w:t xml:space="preserve"> сельсовета мероприятий по профилактике нарушений требований</w:t>
            </w:r>
            <w:proofErr w:type="gramEnd"/>
            <w:r w:rsidRPr="00ED3ECC">
              <w:rPr>
                <w:sz w:val="28"/>
                <w:lang w:eastAsia="en-US"/>
              </w:rPr>
              <w:t xml:space="preserve">, установленных федеральными законами и принимаемыми в соответствии с ними нормативными правовыми актами </w:t>
            </w:r>
            <w:r w:rsidRPr="00ED3ECC">
              <w:rPr>
                <w:sz w:val="28"/>
                <w:lang w:eastAsia="en-US"/>
              </w:rPr>
              <w:lastRenderedPageBreak/>
              <w:t xml:space="preserve">Российской Федерации, законами и нормативными правовыми актами Алтайского края, требований установленных муниципальными правовыми актами,  при осуществлении муниципального </w:t>
            </w:r>
            <w:proofErr w:type="gramStart"/>
            <w:r w:rsidRPr="00ED3ECC">
              <w:rPr>
                <w:sz w:val="28"/>
                <w:lang w:eastAsia="en-US"/>
              </w:rPr>
              <w:t>контроля за</w:t>
            </w:r>
            <w:proofErr w:type="gramEnd"/>
            <w:r w:rsidRPr="00ED3ECC">
              <w:rPr>
                <w:sz w:val="28"/>
                <w:lang w:eastAsia="en-US"/>
              </w:rPr>
              <w:t xml:space="preserve"> соблюдением Правил благоус</w:t>
            </w:r>
            <w:r w:rsidR="006C7986" w:rsidRPr="00ED3ECC">
              <w:rPr>
                <w:sz w:val="28"/>
                <w:lang w:eastAsia="en-US"/>
              </w:rPr>
              <w:t xml:space="preserve">тройства территории </w:t>
            </w:r>
            <w:proofErr w:type="spellStart"/>
            <w:r w:rsidR="00ED3ECC" w:rsidRPr="00ED3ECC">
              <w:rPr>
                <w:sz w:val="28"/>
                <w:lang w:eastAsia="en-US"/>
              </w:rPr>
              <w:t>Тяхтинск</w:t>
            </w:r>
            <w:r w:rsidR="006C7986" w:rsidRPr="00ED3ECC">
              <w:rPr>
                <w:sz w:val="28"/>
                <w:lang w:eastAsia="en-US"/>
              </w:rPr>
              <w:t>ого</w:t>
            </w:r>
            <w:proofErr w:type="spellEnd"/>
            <w:r w:rsidRPr="00ED3ECC">
              <w:rPr>
                <w:sz w:val="28"/>
                <w:lang w:eastAsia="en-US"/>
              </w:rPr>
              <w:t xml:space="preserve"> сельсовета и муниципальных нормативных правовых актов, обязательных к применению при б</w:t>
            </w:r>
            <w:r w:rsidR="006C7986" w:rsidRPr="00ED3ECC">
              <w:rPr>
                <w:sz w:val="28"/>
                <w:lang w:eastAsia="en-US"/>
              </w:rPr>
              <w:t xml:space="preserve">лагоустройстве территории </w:t>
            </w:r>
            <w:proofErr w:type="spellStart"/>
            <w:r w:rsidR="00ED3ECC">
              <w:rPr>
                <w:sz w:val="28"/>
                <w:lang w:eastAsia="en-US"/>
              </w:rPr>
              <w:t>Тяхтинс</w:t>
            </w:r>
            <w:r w:rsidR="006C7986" w:rsidRPr="00ED3ECC">
              <w:rPr>
                <w:sz w:val="28"/>
                <w:lang w:eastAsia="en-US"/>
              </w:rPr>
              <w:t>кого</w:t>
            </w:r>
            <w:proofErr w:type="spellEnd"/>
            <w:r w:rsidRPr="00ED3ECC">
              <w:rPr>
                <w:sz w:val="28"/>
                <w:lang w:eastAsia="en-US"/>
              </w:rPr>
              <w:t xml:space="preserve"> сельсовета.</w:t>
            </w:r>
          </w:p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 xml:space="preserve">1.2. Программа распространяет свое действие на муниципальный </w:t>
            </w:r>
            <w:proofErr w:type="gramStart"/>
            <w:r w:rsidRPr="00EA6D27">
              <w:rPr>
                <w:sz w:val="28"/>
                <w:lang w:eastAsia="en-US"/>
              </w:rPr>
              <w:t>контроль за</w:t>
            </w:r>
            <w:proofErr w:type="gramEnd"/>
            <w:r w:rsidRPr="00EA6D27">
              <w:rPr>
                <w:sz w:val="28"/>
                <w:lang w:eastAsia="en-US"/>
              </w:rPr>
              <w:t xml:space="preserve"> соблюдением Правил благоус</w:t>
            </w:r>
            <w:r w:rsidR="006C7986">
              <w:rPr>
                <w:sz w:val="28"/>
                <w:lang w:eastAsia="en-US"/>
              </w:rPr>
              <w:t xml:space="preserve">тройства территории </w:t>
            </w:r>
            <w:proofErr w:type="spellStart"/>
            <w:r w:rsidR="00ED3ECC">
              <w:rPr>
                <w:sz w:val="28"/>
                <w:lang w:eastAsia="en-US"/>
              </w:rPr>
              <w:t>Тяхтин</w:t>
            </w:r>
            <w:r w:rsidR="006C7986">
              <w:rPr>
                <w:sz w:val="28"/>
                <w:lang w:eastAsia="en-US"/>
              </w:rPr>
              <w:t>ского</w:t>
            </w:r>
            <w:proofErr w:type="spellEnd"/>
            <w:r w:rsidRPr="00EA6D27">
              <w:rPr>
                <w:sz w:val="28"/>
                <w:lang w:eastAsia="en-US"/>
              </w:rPr>
              <w:t xml:space="preserve"> сельсовета и муниципальных нормативных правовых актов, обязательных к применению при благоустройстве терр</w:t>
            </w:r>
            <w:r w:rsidR="00ED3ECC">
              <w:rPr>
                <w:sz w:val="28"/>
                <w:lang w:eastAsia="en-US"/>
              </w:rPr>
              <w:t xml:space="preserve">итории </w:t>
            </w:r>
            <w:proofErr w:type="spellStart"/>
            <w:r w:rsidR="00ED3ECC">
              <w:rPr>
                <w:sz w:val="28"/>
                <w:lang w:eastAsia="en-US"/>
              </w:rPr>
              <w:t>Тяхтин</w:t>
            </w:r>
            <w:r w:rsidR="006C7986">
              <w:rPr>
                <w:sz w:val="28"/>
                <w:lang w:eastAsia="en-US"/>
              </w:rPr>
              <w:t>ского</w:t>
            </w:r>
            <w:proofErr w:type="spellEnd"/>
            <w:r w:rsidRPr="00EA6D27">
              <w:rPr>
                <w:sz w:val="28"/>
                <w:lang w:eastAsia="en-US"/>
              </w:rPr>
              <w:t xml:space="preserve"> сельсовета. </w:t>
            </w:r>
          </w:p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1.3. Уполномоченным органом по осуществлению муниципального контроля в сфере благоустройства явл</w:t>
            </w:r>
            <w:r w:rsidR="006C7986">
              <w:rPr>
                <w:sz w:val="28"/>
                <w:lang w:eastAsia="en-US"/>
              </w:rPr>
              <w:t>яет</w:t>
            </w:r>
            <w:r w:rsidR="00ED3ECC">
              <w:rPr>
                <w:sz w:val="28"/>
                <w:lang w:eastAsia="en-US"/>
              </w:rPr>
              <w:t xml:space="preserve">ся Администрация </w:t>
            </w:r>
            <w:proofErr w:type="spellStart"/>
            <w:r w:rsidR="00ED3ECC">
              <w:rPr>
                <w:sz w:val="28"/>
                <w:lang w:eastAsia="en-US"/>
              </w:rPr>
              <w:t>Тяхтин</w:t>
            </w:r>
            <w:r w:rsidR="006C7986">
              <w:rPr>
                <w:sz w:val="28"/>
                <w:lang w:eastAsia="en-US"/>
              </w:rPr>
              <w:t>ского</w:t>
            </w:r>
            <w:proofErr w:type="spellEnd"/>
            <w:r w:rsidRPr="00EA6D27">
              <w:rPr>
                <w:sz w:val="28"/>
                <w:lang w:eastAsia="en-US"/>
              </w:rPr>
              <w:t xml:space="preserve"> сельсовета. </w:t>
            </w:r>
          </w:p>
          <w:p w:rsidR="00EA6D27" w:rsidRPr="00EA6D27" w:rsidRDefault="00EA6D27" w:rsidP="002204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 xml:space="preserve">1.4. Субъектами профилактических мероприятий в рамках Программы являются граждане и организации,  деятельность, действия или </w:t>
            </w:r>
            <w:proofErr w:type="gramStart"/>
            <w:r w:rsidRPr="00EA6D27">
              <w:rPr>
                <w:sz w:val="28"/>
                <w:lang w:eastAsia="en-US"/>
              </w:rPr>
              <w:t>результаты</w:t>
            </w:r>
            <w:proofErr w:type="gramEnd"/>
            <w:r w:rsidRPr="00EA6D27">
              <w:rPr>
                <w:sz w:val="28"/>
                <w:lang w:eastAsia="en-US"/>
              </w:rPr>
      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EA6D27" w:rsidRPr="00EA6D27" w:rsidRDefault="00EA6D27" w:rsidP="002204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</w:t>
            </w:r>
            <w:proofErr w:type="gramStart"/>
            <w:r w:rsidRPr="00EA6D27">
              <w:rPr>
                <w:sz w:val="28"/>
                <w:lang w:eastAsia="en-US"/>
              </w:rPr>
              <w:t>с</w:t>
            </w:r>
            <w:proofErr w:type="gramEnd"/>
            <w:r w:rsidRPr="00EA6D27">
              <w:rPr>
                <w:sz w:val="28"/>
                <w:lang w:eastAsia="en-US"/>
              </w:rPr>
              <w:t xml:space="preserve">: </w:t>
            </w:r>
          </w:p>
          <w:p w:rsidR="00EA6D27" w:rsidRPr="00EA6D27" w:rsidRDefault="00EA6D27" w:rsidP="002204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EA6D27" w:rsidRPr="00EA6D27" w:rsidRDefault="00EA6D27" w:rsidP="002204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EA6D27" w:rsidRPr="00EA6D27" w:rsidRDefault="00EA6D27" w:rsidP="002204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 xml:space="preserve">- Федеральным законом от 02.05.2006 N 59-ФЗ "О порядке рассмотрения обращений </w:t>
            </w:r>
            <w:r w:rsidRPr="00EA6D27">
              <w:rPr>
                <w:sz w:val="28"/>
                <w:lang w:eastAsia="en-US"/>
              </w:rPr>
              <w:lastRenderedPageBreak/>
              <w:t>граждан Российской Федерации";</w:t>
            </w:r>
          </w:p>
          <w:p w:rsidR="00EA6D27" w:rsidRPr="00EA6D27" w:rsidRDefault="00EA6D27" w:rsidP="002204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- Кодексом Алтайского края об административной ответственности;</w:t>
            </w:r>
          </w:p>
          <w:p w:rsidR="00EA6D27" w:rsidRPr="00C70C1E" w:rsidRDefault="00EA6D27" w:rsidP="002204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- Правилами благоус</w:t>
            </w:r>
            <w:r w:rsidR="006C7986">
              <w:rPr>
                <w:sz w:val="28"/>
                <w:lang w:eastAsia="en-US"/>
              </w:rPr>
              <w:t xml:space="preserve">тройства территории </w:t>
            </w:r>
            <w:proofErr w:type="spellStart"/>
            <w:r w:rsidR="00D956D5">
              <w:rPr>
                <w:sz w:val="28"/>
                <w:lang w:eastAsia="en-US"/>
              </w:rPr>
              <w:t>Тяхтин</w:t>
            </w:r>
            <w:r w:rsidR="006C7986">
              <w:rPr>
                <w:sz w:val="28"/>
                <w:lang w:eastAsia="en-US"/>
              </w:rPr>
              <w:t>ского</w:t>
            </w:r>
            <w:proofErr w:type="spellEnd"/>
            <w:r w:rsidRPr="00EA6D27">
              <w:rPr>
                <w:sz w:val="28"/>
                <w:lang w:eastAsia="en-US"/>
              </w:rPr>
              <w:t xml:space="preserve"> сельсовета, утвержден</w:t>
            </w:r>
            <w:r w:rsidR="006C7986">
              <w:rPr>
                <w:sz w:val="28"/>
                <w:lang w:eastAsia="en-US"/>
              </w:rPr>
              <w:t xml:space="preserve">ными решением Совета депутатов </w:t>
            </w:r>
            <w:proofErr w:type="spellStart"/>
            <w:r w:rsidR="00D956D5">
              <w:rPr>
                <w:sz w:val="28"/>
                <w:lang w:eastAsia="en-US"/>
              </w:rPr>
              <w:t>Тяхтин</w:t>
            </w:r>
            <w:r w:rsidR="006C7986">
              <w:rPr>
                <w:sz w:val="28"/>
                <w:lang w:eastAsia="en-US"/>
              </w:rPr>
              <w:t>ского</w:t>
            </w:r>
            <w:proofErr w:type="spellEnd"/>
            <w:r w:rsidRPr="00EA6D27">
              <w:rPr>
                <w:sz w:val="28"/>
                <w:lang w:eastAsia="en-US"/>
              </w:rPr>
              <w:t xml:space="preserve"> сельсовета от </w:t>
            </w:r>
            <w:r w:rsidR="00D956D5">
              <w:rPr>
                <w:sz w:val="28"/>
                <w:lang w:eastAsia="en-US"/>
              </w:rPr>
              <w:t>16</w:t>
            </w:r>
            <w:r w:rsidR="00C70C1E" w:rsidRPr="00C70C1E">
              <w:rPr>
                <w:sz w:val="28"/>
                <w:lang w:eastAsia="en-US"/>
              </w:rPr>
              <w:t>.0</w:t>
            </w:r>
            <w:r w:rsidR="00D956D5">
              <w:rPr>
                <w:sz w:val="28"/>
                <w:lang w:eastAsia="en-US"/>
              </w:rPr>
              <w:t>8</w:t>
            </w:r>
            <w:r w:rsidR="00C70C1E" w:rsidRPr="00C70C1E">
              <w:rPr>
                <w:sz w:val="28"/>
                <w:lang w:eastAsia="en-US"/>
              </w:rPr>
              <w:t>.2023 № 7</w:t>
            </w:r>
            <w:r w:rsidR="003233D1">
              <w:rPr>
                <w:sz w:val="28"/>
                <w:lang w:eastAsia="en-US"/>
              </w:rPr>
              <w:t xml:space="preserve"> (с дополнением от 27.05.2024г. № 4)</w:t>
            </w:r>
          </w:p>
          <w:p w:rsidR="00BA00A1" w:rsidRDefault="00EA6D27" w:rsidP="002204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1.6. Плановых проверок в отноше</w:t>
            </w:r>
            <w:r w:rsidR="005F159B">
              <w:rPr>
                <w:sz w:val="28"/>
                <w:lang w:eastAsia="en-US"/>
              </w:rPr>
              <w:t>нии граждан и организаций в 2025</w:t>
            </w:r>
            <w:r w:rsidRPr="00EA6D27">
              <w:rPr>
                <w:sz w:val="28"/>
                <w:lang w:eastAsia="en-US"/>
              </w:rPr>
              <w:t xml:space="preserve"> году </w:t>
            </w:r>
          </w:p>
          <w:p w:rsidR="00EA6D27" w:rsidRPr="00EA6D27" w:rsidRDefault="00EA6D27" w:rsidP="002204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 xml:space="preserve">предусмотрено не было в связи с тем, что </w:t>
            </w:r>
            <w:proofErr w:type="gramStart"/>
            <w:r w:rsidRPr="00EA6D27">
              <w:rPr>
                <w:sz w:val="28"/>
                <w:lang w:eastAsia="en-US"/>
              </w:rPr>
              <w:t>контроль за</w:t>
            </w:r>
            <w:proofErr w:type="gramEnd"/>
            <w:r w:rsidRPr="00EA6D27">
              <w:rPr>
                <w:sz w:val="28"/>
                <w:lang w:eastAsia="en-US"/>
              </w:rPr>
              <w:t xml:space="preserve"> соблюдением требований в сфере благоустройства на территории поселения осуществлялся не в рамках муниципального контроля.  </w:t>
            </w:r>
          </w:p>
          <w:p w:rsidR="00EA6D27" w:rsidRPr="00EA6D27" w:rsidRDefault="00EA6D27" w:rsidP="002204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</w:t>
            </w:r>
            <w:r w:rsidR="00C70C1E">
              <w:rPr>
                <w:sz w:val="28"/>
                <w:lang w:eastAsia="en-US"/>
              </w:rPr>
              <w:t xml:space="preserve"> требований, на официальном сайте</w:t>
            </w:r>
            <w:r w:rsidR="006C7986">
              <w:rPr>
                <w:sz w:val="28"/>
                <w:lang w:eastAsia="en-US"/>
              </w:rPr>
              <w:t xml:space="preserve"> </w:t>
            </w:r>
            <w:proofErr w:type="spellStart"/>
            <w:r w:rsidR="00C6160E">
              <w:rPr>
                <w:sz w:val="28"/>
                <w:lang w:eastAsia="en-US"/>
              </w:rPr>
              <w:t>Тяхтин</w:t>
            </w:r>
            <w:r w:rsidR="006C7986">
              <w:rPr>
                <w:sz w:val="28"/>
                <w:lang w:eastAsia="en-US"/>
              </w:rPr>
              <w:t>ского</w:t>
            </w:r>
            <w:proofErr w:type="spellEnd"/>
            <w:r w:rsidRPr="00EA6D27">
              <w:rPr>
                <w:sz w:val="28"/>
                <w:lang w:eastAsia="en-US"/>
              </w:rPr>
              <w:t xml:space="preserve"> сельсовета размещены Правила благоус</w:t>
            </w:r>
            <w:r w:rsidR="006C7986">
              <w:rPr>
                <w:sz w:val="28"/>
                <w:lang w:eastAsia="en-US"/>
              </w:rPr>
              <w:t xml:space="preserve">тройства территории </w:t>
            </w:r>
            <w:proofErr w:type="spellStart"/>
            <w:r w:rsidR="00C6160E">
              <w:rPr>
                <w:sz w:val="28"/>
                <w:lang w:eastAsia="en-US"/>
              </w:rPr>
              <w:t>Тяхтин</w:t>
            </w:r>
            <w:r w:rsidR="00C70C1E">
              <w:rPr>
                <w:sz w:val="28"/>
                <w:lang w:eastAsia="en-US"/>
              </w:rPr>
              <w:t>ского</w:t>
            </w:r>
            <w:proofErr w:type="spellEnd"/>
            <w:r w:rsidRPr="00EA6D27">
              <w:rPr>
                <w:sz w:val="28"/>
                <w:lang w:eastAsia="en-US"/>
              </w:rPr>
              <w:t xml:space="preserve"> сельсовета. </w:t>
            </w:r>
          </w:p>
          <w:p w:rsidR="00EA6D27" w:rsidRPr="00EA6D27" w:rsidRDefault="00EA6D27" w:rsidP="002204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 xml:space="preserve">1.7. Анализ рисков реализации Программы. 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EA6D27" w:rsidRPr="00EA6D27" w:rsidRDefault="00EA6D27" w:rsidP="00D956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</w:t>
            </w:r>
            <w:r w:rsidR="00C70C1E">
              <w:rPr>
                <w:sz w:val="28"/>
                <w:lang w:eastAsia="en-US"/>
              </w:rPr>
              <w:t xml:space="preserve">вид благоустройства </w:t>
            </w:r>
            <w:proofErr w:type="spellStart"/>
            <w:r w:rsidR="00D956D5">
              <w:rPr>
                <w:sz w:val="28"/>
                <w:lang w:eastAsia="en-US"/>
              </w:rPr>
              <w:t>Тяхтин</w:t>
            </w:r>
            <w:r w:rsidR="00C70C1E">
              <w:rPr>
                <w:sz w:val="28"/>
                <w:lang w:eastAsia="en-US"/>
              </w:rPr>
              <w:t>ского</w:t>
            </w:r>
            <w:proofErr w:type="spellEnd"/>
            <w:r w:rsidRPr="00EA6D27">
              <w:rPr>
                <w:sz w:val="28"/>
                <w:lang w:eastAsia="en-US"/>
              </w:rPr>
              <w:t xml:space="preserve"> сельсовета и создание неблагоприятной среды проживания и жизнедеятельности в нем населения. </w:t>
            </w:r>
          </w:p>
        </w:tc>
      </w:tr>
      <w:tr w:rsidR="00EA6D27" w:rsidRPr="00EA6D27" w:rsidTr="002204E2">
        <w:trPr>
          <w:tblCellSpacing w:w="0" w:type="dxa"/>
        </w:trPr>
        <w:tc>
          <w:tcPr>
            <w:tcW w:w="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lastRenderedPageBreak/>
              <w:t>1.2.</w:t>
            </w:r>
          </w:p>
        </w:tc>
        <w:tc>
          <w:tcPr>
            <w:tcW w:w="403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10589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EA6D27" w:rsidRPr="00EA6D27" w:rsidRDefault="00EA6D27" w:rsidP="002204E2">
            <w:pPr>
              <w:pStyle w:val="sdfootnote1"/>
              <w:spacing w:before="0" w:beforeAutospacing="0" w:line="276" w:lineRule="auto"/>
              <w:ind w:left="0" w:firstLine="0"/>
              <w:jc w:val="both"/>
              <w:rPr>
                <w:sz w:val="28"/>
                <w:szCs w:val="24"/>
                <w:lang w:eastAsia="en-US"/>
              </w:rPr>
            </w:pPr>
            <w:r w:rsidRPr="00EA6D27">
              <w:rPr>
                <w:sz w:val="28"/>
                <w:szCs w:val="24"/>
                <w:lang w:eastAsia="en-US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</w:t>
            </w:r>
            <w:proofErr w:type="gramStart"/>
            <w:r w:rsidRPr="00EA6D27">
              <w:rPr>
                <w:sz w:val="28"/>
                <w:szCs w:val="24"/>
                <w:lang w:eastAsia="en-US"/>
              </w:rPr>
              <w:t>требований, установленных Правилами благоус</w:t>
            </w:r>
            <w:r w:rsidR="00C70C1E">
              <w:rPr>
                <w:sz w:val="28"/>
                <w:szCs w:val="24"/>
                <w:lang w:eastAsia="en-US"/>
              </w:rPr>
              <w:t xml:space="preserve">тройства территории </w:t>
            </w:r>
            <w:proofErr w:type="spellStart"/>
            <w:r w:rsidR="00D956D5">
              <w:rPr>
                <w:sz w:val="28"/>
                <w:szCs w:val="24"/>
                <w:lang w:eastAsia="en-US"/>
              </w:rPr>
              <w:t>Тяхтинс</w:t>
            </w:r>
            <w:r w:rsidR="00C70C1E">
              <w:rPr>
                <w:sz w:val="28"/>
                <w:lang w:eastAsia="en-US"/>
              </w:rPr>
              <w:t>кого</w:t>
            </w:r>
            <w:proofErr w:type="spellEnd"/>
            <w:r w:rsidRPr="00EA6D27">
              <w:rPr>
                <w:sz w:val="28"/>
                <w:szCs w:val="24"/>
                <w:lang w:eastAsia="en-US"/>
              </w:rPr>
              <w:t xml:space="preserve"> сельсовета осуществляется</w:t>
            </w:r>
            <w:proofErr w:type="gramEnd"/>
            <w:r w:rsidRPr="00EA6D27">
              <w:rPr>
                <w:sz w:val="28"/>
                <w:szCs w:val="24"/>
                <w:lang w:eastAsia="en-US"/>
              </w:rPr>
              <w:t>:</w:t>
            </w:r>
          </w:p>
          <w:p w:rsidR="00EA6D27" w:rsidRPr="00EA6D27" w:rsidRDefault="00EA6D27" w:rsidP="002204E2">
            <w:pPr>
              <w:pStyle w:val="sdfootnote1"/>
              <w:spacing w:before="0" w:beforeAutospacing="0" w:line="276" w:lineRule="auto"/>
              <w:ind w:left="0" w:firstLine="0"/>
              <w:jc w:val="both"/>
              <w:rPr>
                <w:sz w:val="28"/>
                <w:szCs w:val="24"/>
                <w:lang w:eastAsia="en-US"/>
              </w:rPr>
            </w:pPr>
            <w:r w:rsidRPr="00EA6D27">
              <w:rPr>
                <w:sz w:val="28"/>
                <w:szCs w:val="24"/>
                <w:lang w:eastAsia="en-US"/>
              </w:rPr>
              <w:t>-  информирование о необходимости соблюдения Правил благоус</w:t>
            </w:r>
            <w:r w:rsidR="00C70C1E">
              <w:rPr>
                <w:sz w:val="28"/>
                <w:szCs w:val="24"/>
                <w:lang w:eastAsia="en-US"/>
              </w:rPr>
              <w:t xml:space="preserve">тройства территории </w:t>
            </w:r>
            <w:proofErr w:type="spellStart"/>
            <w:r w:rsidR="00D956D5">
              <w:rPr>
                <w:sz w:val="28"/>
                <w:szCs w:val="24"/>
                <w:lang w:eastAsia="en-US"/>
              </w:rPr>
              <w:t>Тяхтин</w:t>
            </w:r>
            <w:r w:rsidR="00C70C1E">
              <w:rPr>
                <w:sz w:val="28"/>
                <w:lang w:eastAsia="en-US"/>
              </w:rPr>
              <w:t>ского</w:t>
            </w:r>
            <w:proofErr w:type="spellEnd"/>
            <w:r w:rsidRPr="00EA6D27">
              <w:rPr>
                <w:sz w:val="28"/>
                <w:szCs w:val="24"/>
                <w:lang w:eastAsia="en-US"/>
              </w:rPr>
              <w:t xml:space="preserve"> сельсовета, посредством </w:t>
            </w:r>
            <w:r w:rsidR="003233D1">
              <w:rPr>
                <w:sz w:val="28"/>
                <w:szCs w:val="24"/>
                <w:lang w:eastAsia="en-US"/>
              </w:rPr>
              <w:t>официального сайта</w:t>
            </w:r>
            <w:r w:rsidR="005F159B">
              <w:rPr>
                <w:sz w:val="28"/>
                <w:szCs w:val="24"/>
                <w:lang w:eastAsia="en-US"/>
              </w:rPr>
              <w:t xml:space="preserve"> администрации </w:t>
            </w:r>
            <w:proofErr w:type="spellStart"/>
            <w:r w:rsidR="00D956D5">
              <w:rPr>
                <w:sz w:val="28"/>
                <w:szCs w:val="24"/>
                <w:lang w:eastAsia="en-US"/>
              </w:rPr>
              <w:t>Тяхтин</w:t>
            </w:r>
            <w:r w:rsidR="005F159B">
              <w:rPr>
                <w:sz w:val="28"/>
                <w:szCs w:val="24"/>
                <w:lang w:eastAsia="en-US"/>
              </w:rPr>
              <w:t>ского</w:t>
            </w:r>
            <w:proofErr w:type="spellEnd"/>
            <w:r w:rsidR="005F159B">
              <w:rPr>
                <w:sz w:val="28"/>
                <w:szCs w:val="24"/>
                <w:lang w:eastAsia="en-US"/>
              </w:rPr>
              <w:t xml:space="preserve"> </w:t>
            </w:r>
            <w:r w:rsidR="00D956D5">
              <w:rPr>
                <w:sz w:val="28"/>
                <w:szCs w:val="24"/>
                <w:lang w:eastAsia="en-US"/>
              </w:rPr>
              <w:t>с</w:t>
            </w:r>
            <w:r w:rsidR="005F159B">
              <w:rPr>
                <w:sz w:val="28"/>
                <w:szCs w:val="24"/>
                <w:lang w:eastAsia="en-US"/>
              </w:rPr>
              <w:t>ельсовета</w:t>
            </w:r>
            <w:r w:rsidRPr="00EA6D27">
              <w:rPr>
                <w:sz w:val="28"/>
                <w:szCs w:val="24"/>
                <w:lang w:eastAsia="en-US"/>
              </w:rPr>
              <w:t>, публикации в периодических изданиях, социальных сетей;</w:t>
            </w:r>
          </w:p>
          <w:p w:rsidR="00EA6D27" w:rsidRPr="00EA6D27" w:rsidRDefault="00EA6D27" w:rsidP="002204E2">
            <w:pPr>
              <w:pStyle w:val="sdfootnote1"/>
              <w:spacing w:before="0" w:beforeAutospacing="0" w:line="276" w:lineRule="auto"/>
              <w:ind w:left="0" w:firstLine="0"/>
              <w:jc w:val="both"/>
              <w:rPr>
                <w:sz w:val="28"/>
                <w:szCs w:val="24"/>
                <w:lang w:eastAsia="en-US"/>
              </w:rPr>
            </w:pPr>
            <w:r w:rsidRPr="00EA6D27">
              <w:rPr>
                <w:sz w:val="28"/>
                <w:szCs w:val="24"/>
                <w:lang w:eastAsia="en-US"/>
              </w:rPr>
              <w:t>- совместная организация и проведение мероприятий п</w:t>
            </w:r>
            <w:r w:rsidR="00C70C1E">
              <w:rPr>
                <w:sz w:val="28"/>
                <w:szCs w:val="24"/>
                <w:lang w:eastAsia="en-US"/>
              </w:rPr>
              <w:t xml:space="preserve">о уборке территории </w:t>
            </w:r>
            <w:proofErr w:type="spellStart"/>
            <w:r w:rsidR="00D956D5">
              <w:rPr>
                <w:sz w:val="28"/>
                <w:szCs w:val="24"/>
                <w:lang w:eastAsia="en-US"/>
              </w:rPr>
              <w:t>Тяхтин</w:t>
            </w:r>
            <w:r w:rsidR="00C70C1E">
              <w:rPr>
                <w:sz w:val="28"/>
                <w:lang w:eastAsia="en-US"/>
              </w:rPr>
              <w:t>ского</w:t>
            </w:r>
            <w:proofErr w:type="spellEnd"/>
            <w:r w:rsidRPr="00EA6D27">
              <w:rPr>
                <w:sz w:val="28"/>
                <w:szCs w:val="24"/>
                <w:lang w:eastAsia="en-US"/>
              </w:rPr>
              <w:t xml:space="preserve"> сельсовета;</w:t>
            </w:r>
          </w:p>
          <w:p w:rsidR="00EA6D27" w:rsidRPr="00EA6D27" w:rsidRDefault="00EA6D27" w:rsidP="002204E2">
            <w:pPr>
              <w:pStyle w:val="sdfootnote1"/>
              <w:spacing w:before="0" w:beforeAutospacing="0" w:line="276" w:lineRule="auto"/>
              <w:ind w:left="0" w:firstLine="0"/>
              <w:jc w:val="both"/>
              <w:rPr>
                <w:sz w:val="28"/>
                <w:szCs w:val="24"/>
                <w:lang w:eastAsia="en-US"/>
              </w:rPr>
            </w:pPr>
            <w:r w:rsidRPr="00EA6D27">
              <w:rPr>
                <w:sz w:val="28"/>
                <w:szCs w:val="24"/>
                <w:lang w:eastAsia="en-US"/>
              </w:rPr>
              <w:t xml:space="preserve">- выдача предупреждений. </w:t>
            </w:r>
          </w:p>
        </w:tc>
      </w:tr>
      <w:tr w:rsidR="00EA6D27" w:rsidRPr="00EA6D27" w:rsidTr="002204E2">
        <w:trPr>
          <w:tblCellSpacing w:w="0" w:type="dxa"/>
        </w:trPr>
        <w:tc>
          <w:tcPr>
            <w:tcW w:w="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1.3.</w:t>
            </w:r>
          </w:p>
        </w:tc>
        <w:tc>
          <w:tcPr>
            <w:tcW w:w="403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10589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EA6D27" w:rsidRPr="00EA6D27" w:rsidRDefault="00EA6D27" w:rsidP="002204E2">
            <w:pPr>
              <w:shd w:val="clear" w:color="auto" w:fill="FFFFFF"/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Причинами нарушений обязательных требований в сфере благоустройства являются:</w:t>
            </w:r>
          </w:p>
          <w:p w:rsidR="00EA6D27" w:rsidRPr="00EA6D27" w:rsidRDefault="00EA6D27" w:rsidP="002204E2">
            <w:pPr>
              <w:shd w:val="clear" w:color="auto" w:fill="FFFFFF"/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а) не сформировано понимание исполнения требований в сфере благоустройства у субъектов контроля;</w:t>
            </w:r>
          </w:p>
          <w:p w:rsidR="00EA6D27" w:rsidRPr="00EA6D27" w:rsidRDefault="00EA6D27" w:rsidP="002204E2">
            <w:pPr>
              <w:shd w:val="clear" w:color="auto" w:fill="FFFFFF"/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:rsidR="00EA6D27" w:rsidRPr="00EA6D27" w:rsidRDefault="00EA6D27" w:rsidP="002204E2">
            <w:pPr>
              <w:shd w:val="clear" w:color="auto" w:fill="FFFFFF"/>
              <w:spacing w:line="276" w:lineRule="auto"/>
              <w:jc w:val="both"/>
              <w:rPr>
                <w:color w:val="304855"/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 w:rsidR="00EA6D27" w:rsidRPr="00EA6D27" w:rsidTr="002204E2">
        <w:trPr>
          <w:tblCellSpacing w:w="0" w:type="dxa"/>
        </w:trPr>
        <w:tc>
          <w:tcPr>
            <w:tcW w:w="15098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b/>
                <w:bCs/>
                <w:color w:val="000000"/>
                <w:sz w:val="28"/>
                <w:shd w:val="clear" w:color="auto" w:fill="FFFFFF"/>
                <w:lang w:eastAsia="en-US"/>
              </w:rPr>
              <w:t>II. Ц</w:t>
            </w:r>
            <w:r w:rsidRPr="00EA6D27">
              <w:rPr>
                <w:b/>
                <w:bCs/>
                <w:sz w:val="28"/>
                <w:lang w:eastAsia="en-US"/>
              </w:rPr>
              <w:t>ели и задачи реализации программы профилактики</w:t>
            </w:r>
          </w:p>
        </w:tc>
      </w:tr>
      <w:tr w:rsidR="00EA6D27" w:rsidRPr="00EA6D27" w:rsidTr="002204E2">
        <w:trPr>
          <w:tblCellSpacing w:w="0" w:type="dxa"/>
        </w:trPr>
        <w:tc>
          <w:tcPr>
            <w:tcW w:w="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№</w:t>
            </w:r>
          </w:p>
        </w:tc>
        <w:tc>
          <w:tcPr>
            <w:tcW w:w="403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bdr w:val="none" w:sz="0" w:space="0" w:color="auto" w:frame="1"/>
                <w:shd w:val="clear" w:color="auto" w:fill="FFFFFF"/>
                <w:lang w:eastAsia="en-US"/>
              </w:rPr>
              <w:t>Значение</w:t>
            </w:r>
          </w:p>
        </w:tc>
        <w:tc>
          <w:tcPr>
            <w:tcW w:w="10589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EA6D27" w:rsidRPr="00EA6D27" w:rsidRDefault="00EA6D27" w:rsidP="002204E2">
            <w:pPr>
              <w:pStyle w:val="sdfootnote1"/>
              <w:spacing w:before="0" w:beforeAutospacing="0" w:line="276" w:lineRule="auto"/>
              <w:ind w:left="0" w:firstLine="0"/>
              <w:jc w:val="center"/>
              <w:rPr>
                <w:sz w:val="28"/>
                <w:szCs w:val="24"/>
                <w:lang w:eastAsia="en-US"/>
              </w:rPr>
            </w:pPr>
            <w:r w:rsidRPr="00EA6D27">
              <w:rPr>
                <w:i/>
                <w:iCs/>
                <w:sz w:val="28"/>
                <w:szCs w:val="24"/>
                <w:shd w:val="clear" w:color="auto" w:fill="FFFFFF"/>
                <w:lang w:eastAsia="en-US"/>
              </w:rPr>
              <w:t>Характеристика значения</w:t>
            </w:r>
          </w:p>
        </w:tc>
      </w:tr>
      <w:tr w:rsidR="00EA6D27" w:rsidRPr="00EA6D27" w:rsidTr="002204E2">
        <w:trPr>
          <w:tblCellSpacing w:w="0" w:type="dxa"/>
        </w:trPr>
        <w:tc>
          <w:tcPr>
            <w:tcW w:w="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2.1.</w:t>
            </w:r>
          </w:p>
        </w:tc>
        <w:tc>
          <w:tcPr>
            <w:tcW w:w="403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Цели реализации программы профилактики</w:t>
            </w:r>
          </w:p>
        </w:tc>
        <w:tc>
          <w:tcPr>
            <w:tcW w:w="10589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shd w:val="clear" w:color="auto" w:fill="FFFFFF"/>
                <w:lang w:eastAsia="en-US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shd w:val="clear" w:color="auto" w:fill="FFFFFF"/>
                <w:lang w:eastAsia="en-US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shd w:val="clear" w:color="auto" w:fill="FFFFFF"/>
                <w:lang w:eastAsia="en-US"/>
              </w:rPr>
              <w:lastRenderedPageBreak/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EA6D27" w:rsidRPr="00EA6D27" w:rsidTr="002204E2">
        <w:trPr>
          <w:tblCellSpacing w:w="0" w:type="dxa"/>
        </w:trPr>
        <w:tc>
          <w:tcPr>
            <w:tcW w:w="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lastRenderedPageBreak/>
              <w:t>2.2.</w:t>
            </w:r>
          </w:p>
        </w:tc>
        <w:tc>
          <w:tcPr>
            <w:tcW w:w="403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Задачи реализации программы профилактики</w:t>
            </w:r>
          </w:p>
        </w:tc>
        <w:tc>
          <w:tcPr>
            <w:tcW w:w="10589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BA00A1" w:rsidRDefault="00EA6D27" w:rsidP="002204E2">
            <w:pPr>
              <w:spacing w:line="276" w:lineRule="auto"/>
              <w:jc w:val="both"/>
              <w:rPr>
                <w:color w:val="000000"/>
                <w:sz w:val="28"/>
                <w:shd w:val="clear" w:color="auto" w:fill="FFFFFF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</w:t>
            </w:r>
          </w:p>
          <w:p w:rsidR="00EA6D27" w:rsidRDefault="00EA6D27" w:rsidP="002204E2">
            <w:pPr>
              <w:spacing w:line="276" w:lineRule="auto"/>
              <w:jc w:val="both"/>
              <w:rPr>
                <w:color w:val="000000"/>
                <w:sz w:val="28"/>
                <w:shd w:val="clear" w:color="auto" w:fill="FFFFFF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ценностям, определение способов устранения или снижения рисков их возникновения.</w:t>
            </w:r>
          </w:p>
          <w:p w:rsidR="00EA6D27" w:rsidRDefault="00EA6D27" w:rsidP="002204E2">
            <w:pPr>
              <w:spacing w:line="276" w:lineRule="auto"/>
              <w:jc w:val="both"/>
              <w:rPr>
                <w:sz w:val="28"/>
                <w:shd w:val="clear" w:color="auto" w:fill="FFFFFF"/>
                <w:lang w:eastAsia="en-US"/>
              </w:rPr>
            </w:pPr>
            <w:r w:rsidRPr="00EA6D27">
              <w:rPr>
                <w:sz w:val="28"/>
                <w:shd w:val="clear" w:color="auto" w:fill="FFFFFF"/>
                <w:lang w:eastAsia="en-US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EA6D27" w:rsidRPr="00EA6D27" w:rsidRDefault="00EA6D27" w:rsidP="00D956D5">
            <w:pPr>
              <w:spacing w:line="276" w:lineRule="auto"/>
              <w:jc w:val="both"/>
              <w:rPr>
                <w:color w:val="000000"/>
                <w:sz w:val="28"/>
                <w:shd w:val="clear" w:color="auto" w:fill="FFFFFF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6. 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</w:tc>
      </w:tr>
      <w:tr w:rsidR="00EA6D27" w:rsidRPr="00EA6D27" w:rsidTr="002204E2">
        <w:trPr>
          <w:tblCellSpacing w:w="0" w:type="dxa"/>
        </w:trPr>
        <w:tc>
          <w:tcPr>
            <w:tcW w:w="15098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ind w:firstLine="709"/>
              <w:jc w:val="center"/>
              <w:rPr>
                <w:sz w:val="28"/>
                <w:lang w:eastAsia="en-US"/>
              </w:rPr>
            </w:pPr>
            <w:r w:rsidRPr="00EA6D27">
              <w:rPr>
                <w:b/>
                <w:bCs/>
                <w:color w:val="000000"/>
                <w:sz w:val="28"/>
                <w:shd w:val="clear" w:color="auto" w:fill="FFFFFF"/>
                <w:lang w:eastAsia="en-US"/>
              </w:rPr>
              <w:t>III. П</w:t>
            </w:r>
            <w:r w:rsidRPr="00EA6D27">
              <w:rPr>
                <w:b/>
                <w:bCs/>
                <w:sz w:val="28"/>
                <w:lang w:eastAsia="en-US"/>
              </w:rPr>
              <w:t>еречень профилактических мероприятий, сроки (периодичность) их проведения</w:t>
            </w:r>
          </w:p>
        </w:tc>
      </w:tr>
      <w:tr w:rsidR="00EA6D27" w:rsidRPr="00EA6D27" w:rsidTr="002204E2">
        <w:trPr>
          <w:tblCellSpacing w:w="0" w:type="dxa"/>
        </w:trPr>
        <w:tc>
          <w:tcPr>
            <w:tcW w:w="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№</w:t>
            </w:r>
          </w:p>
        </w:tc>
        <w:tc>
          <w:tcPr>
            <w:tcW w:w="6533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i/>
                <w:iCs/>
                <w:sz w:val="28"/>
                <w:lang w:eastAsia="en-US"/>
              </w:rPr>
              <w:t>Наименование мероприятия</w:t>
            </w:r>
          </w:p>
        </w:tc>
        <w:tc>
          <w:tcPr>
            <w:tcW w:w="27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i/>
                <w:iCs/>
                <w:sz w:val="28"/>
                <w:lang w:eastAsia="en-US"/>
              </w:rPr>
              <w:t>Срок (периодичность)</w:t>
            </w:r>
          </w:p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i/>
                <w:iCs/>
                <w:sz w:val="28"/>
                <w:lang w:eastAsia="en-US"/>
              </w:rPr>
              <w:t>исполнения</w:t>
            </w:r>
          </w:p>
        </w:tc>
        <w:tc>
          <w:tcPr>
            <w:tcW w:w="53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proofErr w:type="gramStart"/>
            <w:r w:rsidRPr="00EA6D27">
              <w:rPr>
                <w:i/>
                <w:iCs/>
                <w:sz w:val="28"/>
                <w:lang w:eastAsia="en-US"/>
              </w:rPr>
              <w:t>ответственные за реализацию профилактического мероприятия</w:t>
            </w:r>
            <w:proofErr w:type="gramEnd"/>
          </w:p>
        </w:tc>
      </w:tr>
      <w:tr w:rsidR="00EA6D27" w:rsidRPr="00EA6D27" w:rsidTr="002204E2">
        <w:trPr>
          <w:tblCellSpacing w:w="0" w:type="dxa"/>
        </w:trPr>
        <w:tc>
          <w:tcPr>
            <w:tcW w:w="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3.1.</w:t>
            </w:r>
          </w:p>
        </w:tc>
        <w:tc>
          <w:tcPr>
            <w:tcW w:w="6533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b/>
                <w:bCs/>
                <w:color w:val="000000"/>
                <w:sz w:val="28"/>
                <w:shd w:val="clear" w:color="auto" w:fill="FFFFFF"/>
                <w:lang w:eastAsia="en-US"/>
              </w:rPr>
              <w:t xml:space="preserve">Информирование </w:t>
            </w:r>
          </w:p>
        </w:tc>
        <w:tc>
          <w:tcPr>
            <w:tcW w:w="27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По мере необходимости</w:t>
            </w:r>
          </w:p>
        </w:tc>
        <w:tc>
          <w:tcPr>
            <w:tcW w:w="53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EA6D27" w:rsidRPr="00EA6D27" w:rsidRDefault="00EA6D27" w:rsidP="00D956D5">
            <w:pPr>
              <w:pStyle w:val="sdfootnote1"/>
              <w:spacing w:before="0" w:beforeAutospacing="0" w:line="276" w:lineRule="auto"/>
              <w:ind w:left="0" w:firstLine="0"/>
              <w:jc w:val="center"/>
              <w:rPr>
                <w:sz w:val="28"/>
                <w:szCs w:val="24"/>
                <w:lang w:eastAsia="en-US"/>
              </w:rPr>
            </w:pPr>
            <w:r w:rsidRPr="00EA6D27">
              <w:rPr>
                <w:iCs/>
                <w:color w:val="000000"/>
                <w:sz w:val="28"/>
                <w:szCs w:val="24"/>
                <w:shd w:val="clear" w:color="auto" w:fill="FFFFFF"/>
                <w:lang w:eastAsia="en-US"/>
              </w:rPr>
              <w:t xml:space="preserve">Администрация </w:t>
            </w:r>
            <w:proofErr w:type="spellStart"/>
            <w:r w:rsidR="00D956D5">
              <w:rPr>
                <w:iCs/>
                <w:color w:val="000000"/>
                <w:sz w:val="28"/>
                <w:szCs w:val="24"/>
                <w:shd w:val="clear" w:color="auto" w:fill="FFFFFF"/>
                <w:lang w:eastAsia="en-US"/>
              </w:rPr>
              <w:t>Тяхтин</w:t>
            </w:r>
            <w:r w:rsidR="00C70C1E">
              <w:rPr>
                <w:sz w:val="28"/>
                <w:lang w:eastAsia="en-US"/>
              </w:rPr>
              <w:t>ского</w:t>
            </w:r>
            <w:proofErr w:type="spellEnd"/>
            <w:r w:rsidRPr="00EA6D27">
              <w:rPr>
                <w:iCs/>
                <w:color w:val="000000"/>
                <w:sz w:val="28"/>
                <w:szCs w:val="24"/>
                <w:shd w:val="clear" w:color="auto" w:fill="FFFFFF"/>
                <w:lang w:eastAsia="en-US"/>
              </w:rPr>
              <w:t xml:space="preserve"> сельсовета</w:t>
            </w:r>
          </w:p>
        </w:tc>
      </w:tr>
      <w:tr w:rsidR="00EA6D27" w:rsidRPr="00EA6D27" w:rsidTr="002204E2">
        <w:trPr>
          <w:tblCellSpacing w:w="0" w:type="dxa"/>
        </w:trPr>
        <w:tc>
          <w:tcPr>
            <w:tcW w:w="47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lastRenderedPageBreak/>
              <w:t>3.2.</w:t>
            </w:r>
          </w:p>
        </w:tc>
        <w:tc>
          <w:tcPr>
            <w:tcW w:w="6533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b/>
                <w:bCs/>
                <w:sz w:val="28"/>
                <w:shd w:val="clear" w:color="auto" w:fill="FFFFFF"/>
                <w:lang w:eastAsia="en-US"/>
              </w:rPr>
              <w:t>К</w:t>
            </w:r>
            <w:r w:rsidRPr="00EA6D27">
              <w:rPr>
                <w:b/>
                <w:bCs/>
                <w:color w:val="000000"/>
                <w:sz w:val="28"/>
                <w:shd w:val="clear" w:color="auto" w:fill="FFFFFF"/>
                <w:lang w:eastAsia="en-US"/>
              </w:rPr>
              <w:t xml:space="preserve">онсультирование </w:t>
            </w:r>
          </w:p>
        </w:tc>
        <w:tc>
          <w:tcPr>
            <w:tcW w:w="272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</w:p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По мере необходимости</w:t>
            </w:r>
          </w:p>
        </w:tc>
        <w:tc>
          <w:tcPr>
            <w:tcW w:w="536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C70C1E" w:rsidRDefault="00C70C1E" w:rsidP="002204E2">
            <w:pPr>
              <w:pStyle w:val="sdfootnote1"/>
              <w:spacing w:before="0" w:beforeAutospacing="0" w:line="276" w:lineRule="auto"/>
              <w:ind w:left="0" w:firstLine="0"/>
              <w:jc w:val="center"/>
              <w:rPr>
                <w:iCs/>
                <w:color w:val="000000"/>
                <w:sz w:val="28"/>
                <w:szCs w:val="24"/>
                <w:shd w:val="clear" w:color="auto" w:fill="FFFFFF"/>
                <w:lang w:eastAsia="en-US"/>
              </w:rPr>
            </w:pPr>
          </w:p>
          <w:p w:rsidR="00EA6D27" w:rsidRPr="00EA6D27" w:rsidRDefault="00EA6D27" w:rsidP="00D956D5">
            <w:pPr>
              <w:pStyle w:val="sdfootnote1"/>
              <w:spacing w:before="0" w:beforeAutospacing="0" w:line="276" w:lineRule="auto"/>
              <w:ind w:left="0" w:firstLine="0"/>
              <w:jc w:val="center"/>
              <w:rPr>
                <w:sz w:val="28"/>
                <w:szCs w:val="24"/>
                <w:lang w:eastAsia="en-US"/>
              </w:rPr>
            </w:pPr>
            <w:r w:rsidRPr="00EA6D27">
              <w:rPr>
                <w:iCs/>
                <w:color w:val="000000"/>
                <w:sz w:val="28"/>
                <w:szCs w:val="24"/>
                <w:shd w:val="clear" w:color="auto" w:fill="FFFFFF"/>
                <w:lang w:eastAsia="en-US"/>
              </w:rPr>
              <w:t xml:space="preserve">Администрация </w:t>
            </w:r>
            <w:proofErr w:type="spellStart"/>
            <w:r w:rsidR="00D956D5">
              <w:rPr>
                <w:iCs/>
                <w:color w:val="000000"/>
                <w:sz w:val="28"/>
                <w:szCs w:val="24"/>
                <w:shd w:val="clear" w:color="auto" w:fill="FFFFFF"/>
                <w:lang w:eastAsia="en-US"/>
              </w:rPr>
              <w:t>Тяхтин</w:t>
            </w:r>
            <w:r w:rsidR="00C70C1E">
              <w:rPr>
                <w:sz w:val="28"/>
                <w:lang w:eastAsia="en-US"/>
              </w:rPr>
              <w:t>ского</w:t>
            </w:r>
            <w:proofErr w:type="spellEnd"/>
            <w:r w:rsidRPr="00EA6D27">
              <w:rPr>
                <w:iCs/>
                <w:color w:val="000000"/>
                <w:sz w:val="28"/>
                <w:szCs w:val="24"/>
                <w:shd w:val="clear" w:color="auto" w:fill="FFFFFF"/>
                <w:lang w:eastAsia="en-US"/>
              </w:rPr>
              <w:t xml:space="preserve"> сельсовета</w:t>
            </w:r>
          </w:p>
        </w:tc>
      </w:tr>
      <w:tr w:rsidR="00EA6D27" w:rsidRPr="00EA6D27" w:rsidTr="002204E2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6533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i/>
                <w:iCs/>
                <w:color w:val="000000"/>
                <w:sz w:val="28"/>
                <w:shd w:val="clear" w:color="auto" w:fill="FFFFFF"/>
                <w:lang w:eastAsia="en-US"/>
              </w:rPr>
              <w:t>Способы консультирования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</w:p>
        </w:tc>
      </w:tr>
      <w:tr w:rsidR="00EA6D27" w:rsidRPr="00EA6D27" w:rsidTr="002204E2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299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В письменной форме при письменном обращении</w:t>
            </w:r>
          </w:p>
        </w:tc>
        <w:tc>
          <w:tcPr>
            <w:tcW w:w="3534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Default="00EA6D27" w:rsidP="002204E2">
            <w:pPr>
              <w:spacing w:line="276" w:lineRule="auto"/>
              <w:rPr>
                <w:sz w:val="28"/>
                <w:shd w:val="clear" w:color="auto" w:fill="FFFFFF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В устной форме (</w:t>
            </w:r>
            <w:r w:rsidRPr="00EA6D27">
              <w:rPr>
                <w:sz w:val="28"/>
                <w:shd w:val="clear" w:color="auto" w:fill="FFFFFF"/>
                <w:lang w:eastAsia="en-US"/>
              </w:rPr>
      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мероприятия) при устном обращении</w:t>
            </w:r>
          </w:p>
          <w:p w:rsidR="00C70C1E" w:rsidRDefault="00C70C1E" w:rsidP="002204E2">
            <w:pPr>
              <w:spacing w:line="276" w:lineRule="auto"/>
              <w:rPr>
                <w:sz w:val="28"/>
                <w:shd w:val="clear" w:color="auto" w:fill="FFFFFF"/>
                <w:lang w:eastAsia="en-US"/>
              </w:rPr>
            </w:pPr>
          </w:p>
          <w:p w:rsidR="00C70C1E" w:rsidRPr="00EA6D27" w:rsidRDefault="00C70C1E" w:rsidP="002204E2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</w:p>
        </w:tc>
      </w:tr>
      <w:tr w:rsidR="00EA6D27" w:rsidRPr="00EA6D27" w:rsidTr="002204E2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6533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i/>
                <w:iCs/>
                <w:sz w:val="28"/>
                <w:shd w:val="clear" w:color="auto" w:fill="FFFFFF"/>
                <w:lang w:eastAsia="en-US"/>
              </w:rPr>
              <w:t>Вопросы, по которым осуществляется консультирование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</w:p>
        </w:tc>
      </w:tr>
      <w:tr w:rsidR="00EA6D27" w:rsidRPr="00EA6D27" w:rsidTr="002204E2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6533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bdr w:val="none" w:sz="0" w:space="0" w:color="auto" w:frame="1"/>
                <w:shd w:val="clear" w:color="auto" w:fill="FFFFFF"/>
                <w:lang w:eastAsia="en-US"/>
              </w:rPr>
              <w:t>1. Перечень и содержание обязательных требований, оценка соблюдения которых осуществляется в рамках муниципального контроля.</w:t>
            </w:r>
          </w:p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bdr w:val="none" w:sz="0" w:space="0" w:color="auto" w:frame="1"/>
                <w:shd w:val="clear" w:color="auto" w:fill="FFFFFF"/>
                <w:lang w:eastAsia="en-US"/>
              </w:rPr>
              <w:t>2. Содержание правового статуса (права, обязанности, ответственность) участников отношений муниципального контроля.</w:t>
            </w:r>
          </w:p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bdr w:val="none" w:sz="0" w:space="0" w:color="auto" w:frame="1"/>
                <w:shd w:val="clear" w:color="auto" w:fill="FFFFFF"/>
                <w:lang w:eastAsia="en-US"/>
              </w:rPr>
              <w:t xml:space="preserve">3. Характеристика мер профилактики рисков причинения вреда (ущерба) охраняемым законом </w:t>
            </w:r>
            <w:r w:rsidRPr="00EA6D27">
              <w:rPr>
                <w:color w:val="000000"/>
                <w:sz w:val="28"/>
                <w:bdr w:val="none" w:sz="0" w:space="0" w:color="auto" w:frame="1"/>
                <w:shd w:val="clear" w:color="auto" w:fill="FFFFFF"/>
                <w:lang w:eastAsia="en-US"/>
              </w:rPr>
              <w:lastRenderedPageBreak/>
              <w:t>ценностям.</w:t>
            </w:r>
          </w:p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bdr w:val="none" w:sz="0" w:space="0" w:color="auto" w:frame="1"/>
                <w:shd w:val="clear" w:color="auto" w:fill="FFFFFF"/>
                <w:lang w:eastAsia="en-US"/>
              </w:rPr>
              <w:t>4. Разъяснение положений муниципальных нормативных правовых актов, регламентирующих порядок осуществления муниципального контроля.</w:t>
            </w:r>
          </w:p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bdr w:val="none" w:sz="0" w:space="0" w:color="auto" w:frame="1"/>
                <w:shd w:val="clear" w:color="auto" w:fill="FFFFFF"/>
                <w:lang w:eastAsia="en-US"/>
              </w:rPr>
              <w:t>5. Разъяснение порядка обжалования решений Администрации, действий (бездействия) ее должностных лиц в сфере муниципального контроля.</w:t>
            </w:r>
          </w:p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bdr w:val="none" w:sz="0" w:space="0" w:color="auto" w:frame="1"/>
                <w:shd w:val="clear" w:color="auto" w:fill="FFFFFF"/>
                <w:lang w:eastAsia="en-US"/>
              </w:rPr>
              <w:t>6. Иные вопросы, касающиеся муниципального контроля.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</w:p>
        </w:tc>
      </w:tr>
      <w:tr w:rsidR="00EA6D27" w:rsidRPr="00EA6D27" w:rsidTr="002204E2">
        <w:trPr>
          <w:tblCellSpacing w:w="0" w:type="dxa"/>
        </w:trPr>
        <w:tc>
          <w:tcPr>
            <w:tcW w:w="15098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EA6D27" w:rsidRPr="00EA6D27" w:rsidRDefault="00EA6D27" w:rsidP="002204E2">
            <w:pPr>
              <w:spacing w:line="276" w:lineRule="auto"/>
              <w:ind w:firstLine="709"/>
              <w:jc w:val="center"/>
              <w:rPr>
                <w:sz w:val="28"/>
                <w:lang w:eastAsia="en-US"/>
              </w:rPr>
            </w:pPr>
            <w:r w:rsidRPr="00EA6D27">
              <w:rPr>
                <w:b/>
                <w:bCs/>
                <w:color w:val="000000"/>
                <w:sz w:val="28"/>
                <w:shd w:val="clear" w:color="auto" w:fill="FFFFFF"/>
                <w:lang w:eastAsia="en-US"/>
              </w:rPr>
              <w:lastRenderedPageBreak/>
              <w:t>IV. П</w:t>
            </w:r>
            <w:r w:rsidRPr="00EA6D27">
              <w:rPr>
                <w:b/>
                <w:bCs/>
                <w:sz w:val="28"/>
                <w:lang w:eastAsia="en-US"/>
              </w:rPr>
              <w:t>оказатели результативности и эффективности программы профилактики</w:t>
            </w:r>
          </w:p>
        </w:tc>
      </w:tr>
      <w:tr w:rsidR="00EA6D27" w:rsidRPr="00EA6D27" w:rsidTr="002204E2">
        <w:trPr>
          <w:tblCellSpacing w:w="0" w:type="dxa"/>
        </w:trPr>
        <w:tc>
          <w:tcPr>
            <w:tcW w:w="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№</w:t>
            </w:r>
          </w:p>
        </w:tc>
        <w:tc>
          <w:tcPr>
            <w:tcW w:w="561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EA6D27" w:rsidRPr="00EA6D27" w:rsidRDefault="00EA6D27" w:rsidP="002204E2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 w:rsidRPr="00EA6D27">
              <w:rPr>
                <w:i/>
                <w:iCs/>
                <w:color w:val="000000"/>
                <w:sz w:val="28"/>
                <w:bdr w:val="none" w:sz="0" w:space="0" w:color="auto" w:frame="1"/>
                <w:shd w:val="clear" w:color="auto" w:fill="FFFFFF"/>
                <w:lang w:eastAsia="en-US"/>
              </w:rPr>
              <w:t>Значение</w:t>
            </w:r>
          </w:p>
        </w:tc>
        <w:tc>
          <w:tcPr>
            <w:tcW w:w="9008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EA6D27" w:rsidRPr="00EA6D27" w:rsidRDefault="00EA6D27" w:rsidP="002204E2">
            <w:pPr>
              <w:pStyle w:val="sdfootnote1"/>
              <w:spacing w:before="0" w:beforeAutospacing="0" w:line="276" w:lineRule="auto"/>
              <w:ind w:left="0" w:firstLine="0"/>
              <w:jc w:val="center"/>
              <w:rPr>
                <w:sz w:val="28"/>
                <w:szCs w:val="24"/>
                <w:lang w:eastAsia="en-US"/>
              </w:rPr>
            </w:pPr>
            <w:r w:rsidRPr="00EA6D27">
              <w:rPr>
                <w:i/>
                <w:iCs/>
                <w:sz w:val="28"/>
                <w:szCs w:val="24"/>
                <w:shd w:val="clear" w:color="auto" w:fill="FFFFFF"/>
                <w:lang w:eastAsia="en-US"/>
              </w:rPr>
              <w:t>Характеристика значения</w:t>
            </w:r>
          </w:p>
        </w:tc>
      </w:tr>
      <w:tr w:rsidR="00EA6D27" w:rsidRPr="00EA6D27" w:rsidTr="002204E2">
        <w:trPr>
          <w:tblCellSpacing w:w="0" w:type="dxa"/>
        </w:trPr>
        <w:tc>
          <w:tcPr>
            <w:tcW w:w="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sz w:val="28"/>
                <w:lang w:eastAsia="en-US"/>
              </w:rPr>
              <w:t>4.1.</w:t>
            </w:r>
          </w:p>
        </w:tc>
        <w:tc>
          <w:tcPr>
            <w:tcW w:w="561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EA6D27" w:rsidRPr="00EA6D27" w:rsidRDefault="00EA6D27" w:rsidP="002204E2">
            <w:pPr>
              <w:spacing w:line="276" w:lineRule="auto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w="9008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1. Общее количество проведенных профилактических мероприятий.</w:t>
            </w:r>
          </w:p>
          <w:p w:rsidR="00BA00A1" w:rsidRDefault="00EA6D27" w:rsidP="002204E2">
            <w:pPr>
              <w:spacing w:line="276" w:lineRule="auto"/>
              <w:jc w:val="both"/>
              <w:rPr>
                <w:color w:val="000000"/>
                <w:sz w:val="28"/>
                <w:shd w:val="clear" w:color="auto" w:fill="FFFFFF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 xml:space="preserve">2. Полнота и своевременность осуществления информирования </w:t>
            </w:r>
          </w:p>
          <w:p w:rsidR="00BA00A1" w:rsidRDefault="00BA00A1" w:rsidP="002204E2">
            <w:pPr>
              <w:spacing w:line="276" w:lineRule="auto"/>
              <w:jc w:val="both"/>
              <w:rPr>
                <w:color w:val="000000"/>
                <w:sz w:val="28"/>
                <w:shd w:val="clear" w:color="auto" w:fill="FFFFFF"/>
                <w:lang w:eastAsia="en-US"/>
              </w:rPr>
            </w:pPr>
          </w:p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контролируемых лиц и иных заинтересованных лиц по вопросам соблюдения обязательных требований.</w:t>
            </w:r>
          </w:p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sz w:val="28"/>
                <w:shd w:val="clear" w:color="auto" w:fill="FFFFFF"/>
                <w:lang w:eastAsia="en-US"/>
              </w:rPr>
              <w:t xml:space="preserve">3. Соблюдение порядка и сроков консультирования </w:t>
            </w: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EA6D27" w:rsidRPr="00EA6D27" w:rsidRDefault="00EA6D27" w:rsidP="002204E2">
            <w:pPr>
              <w:spacing w:line="276" w:lineRule="auto"/>
              <w:jc w:val="both"/>
              <w:rPr>
                <w:sz w:val="28"/>
                <w:lang w:eastAsia="en-US"/>
              </w:rPr>
            </w:pPr>
            <w:r w:rsidRPr="00EA6D27">
              <w:rPr>
                <w:color w:val="000000"/>
                <w:sz w:val="28"/>
                <w:shd w:val="clear" w:color="auto" w:fill="FFFFFF"/>
                <w:lang w:eastAsia="en-US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EA6D27" w:rsidRPr="00EA6D27" w:rsidRDefault="00EA6D27" w:rsidP="00C70C1E">
      <w:pPr>
        <w:tabs>
          <w:tab w:val="left" w:pos="7575"/>
        </w:tabs>
        <w:rPr>
          <w:sz w:val="28"/>
          <w:szCs w:val="28"/>
        </w:rPr>
      </w:pPr>
    </w:p>
    <w:sectPr w:rsidR="00EA6D27" w:rsidRPr="00EA6D27" w:rsidSect="003233D1">
      <w:pgSz w:w="16838" w:h="11906" w:orient="landscape"/>
      <w:pgMar w:top="1134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7230D"/>
    <w:multiLevelType w:val="multilevel"/>
    <w:tmpl w:val="9E4A1CF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62E"/>
    <w:rsid w:val="003233D1"/>
    <w:rsid w:val="003D362E"/>
    <w:rsid w:val="004707D0"/>
    <w:rsid w:val="005F159B"/>
    <w:rsid w:val="006670CC"/>
    <w:rsid w:val="006C7986"/>
    <w:rsid w:val="008026A4"/>
    <w:rsid w:val="00897BD2"/>
    <w:rsid w:val="00921084"/>
    <w:rsid w:val="00BA00A1"/>
    <w:rsid w:val="00C6160E"/>
    <w:rsid w:val="00C70C1E"/>
    <w:rsid w:val="00D956D5"/>
    <w:rsid w:val="00E01818"/>
    <w:rsid w:val="00EA6D27"/>
    <w:rsid w:val="00ED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6D27"/>
    <w:pPr>
      <w:spacing w:before="100" w:beforeAutospacing="1" w:after="119"/>
    </w:pPr>
  </w:style>
  <w:style w:type="paragraph" w:customStyle="1" w:styleId="sdfootnote1">
    <w:name w:val="sdfootnote1"/>
    <w:basedOn w:val="a"/>
    <w:uiPriority w:val="99"/>
    <w:rsid w:val="00EA6D27"/>
    <w:pPr>
      <w:spacing w:before="100" w:beforeAutospacing="1"/>
      <w:ind w:left="340" w:hanging="340"/>
    </w:pPr>
    <w:rPr>
      <w:sz w:val="20"/>
      <w:szCs w:val="20"/>
    </w:rPr>
  </w:style>
  <w:style w:type="character" w:customStyle="1" w:styleId="a4">
    <w:name w:val="Основной текст_"/>
    <w:basedOn w:val="a0"/>
    <w:link w:val="1"/>
    <w:locked/>
    <w:rsid w:val="00EA6D2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EA6D27"/>
    <w:pPr>
      <w:widowControl w:val="0"/>
      <w:shd w:val="clear" w:color="auto" w:fill="FFFFFF"/>
      <w:spacing w:line="365" w:lineRule="exact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97B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7BD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00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6D27"/>
    <w:pPr>
      <w:spacing w:before="100" w:beforeAutospacing="1" w:after="119"/>
    </w:pPr>
  </w:style>
  <w:style w:type="paragraph" w:customStyle="1" w:styleId="sdfootnote1">
    <w:name w:val="sdfootnote1"/>
    <w:basedOn w:val="a"/>
    <w:uiPriority w:val="99"/>
    <w:rsid w:val="00EA6D27"/>
    <w:pPr>
      <w:spacing w:before="100" w:beforeAutospacing="1"/>
      <w:ind w:left="340" w:hanging="340"/>
    </w:pPr>
    <w:rPr>
      <w:sz w:val="20"/>
      <w:szCs w:val="20"/>
    </w:rPr>
  </w:style>
  <w:style w:type="character" w:customStyle="1" w:styleId="a4">
    <w:name w:val="Основной текст_"/>
    <w:basedOn w:val="a0"/>
    <w:link w:val="1"/>
    <w:locked/>
    <w:rsid w:val="00EA6D2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EA6D27"/>
    <w:pPr>
      <w:widowControl w:val="0"/>
      <w:shd w:val="clear" w:color="auto" w:fill="FFFFFF"/>
      <w:spacing w:line="365" w:lineRule="exact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97B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7BD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0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1612</Words>
  <Characters>9192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6</cp:revision>
  <cp:lastPrinted>2026-01-28T03:11:00Z</cp:lastPrinted>
  <dcterms:created xsi:type="dcterms:W3CDTF">2026-01-28T04:56:00Z</dcterms:created>
  <dcterms:modified xsi:type="dcterms:W3CDTF">2026-01-28T07:56:00Z</dcterms:modified>
</cp:coreProperties>
</file>