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A4" w:rsidRDefault="00F357A4" w:rsidP="00ED1E46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  <w:r w:rsidR="00ED1E46">
        <w:rPr>
          <w:sz w:val="32"/>
          <w:szCs w:val="32"/>
        </w:rPr>
        <w:t xml:space="preserve">                                                                                             </w:t>
      </w:r>
      <w:r>
        <w:rPr>
          <w:sz w:val="32"/>
          <w:szCs w:val="32"/>
        </w:rPr>
        <w:t xml:space="preserve">Совет депутатов </w:t>
      </w:r>
      <w:proofErr w:type="spellStart"/>
      <w:r>
        <w:rPr>
          <w:sz w:val="32"/>
          <w:szCs w:val="32"/>
        </w:rPr>
        <w:t>Тяхтинского</w:t>
      </w:r>
      <w:proofErr w:type="spellEnd"/>
      <w:r>
        <w:rPr>
          <w:sz w:val="32"/>
          <w:szCs w:val="32"/>
        </w:rPr>
        <w:t xml:space="preserve"> сельсовета</w:t>
      </w:r>
      <w:r>
        <w:rPr>
          <w:sz w:val="32"/>
          <w:szCs w:val="32"/>
        </w:rPr>
        <w:br/>
        <w:t>Кытмановского района Алтайского края</w:t>
      </w:r>
    </w:p>
    <w:p w:rsidR="00F357A4" w:rsidRDefault="00C151F6" w:rsidP="00C151F6">
      <w:pPr>
        <w:widowControl w:val="0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</w:t>
      </w:r>
      <w:r w:rsidR="00F357A4">
        <w:rPr>
          <w:b/>
          <w:szCs w:val="20"/>
        </w:rPr>
        <w:t xml:space="preserve">РЕШЕНИЕ </w:t>
      </w:r>
    </w:p>
    <w:p w:rsidR="00F357A4" w:rsidRDefault="00F357A4" w:rsidP="00F357A4">
      <w:pPr>
        <w:widowControl w:val="0"/>
        <w:rPr>
          <w:sz w:val="24"/>
          <w:szCs w:val="24"/>
        </w:rPr>
      </w:pPr>
      <w:r>
        <w:rPr>
          <w:b/>
          <w:szCs w:val="20"/>
        </w:rPr>
        <w:t xml:space="preserve"> </w:t>
      </w:r>
      <w:r w:rsidR="00ED1E46">
        <w:rPr>
          <w:szCs w:val="20"/>
        </w:rPr>
        <w:t>15</w:t>
      </w:r>
      <w:r>
        <w:rPr>
          <w:szCs w:val="20"/>
        </w:rPr>
        <w:t xml:space="preserve">.11.  2021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                          № 33</w:t>
      </w:r>
    </w:p>
    <w:p w:rsidR="00F357A4" w:rsidRDefault="00C151F6" w:rsidP="00F357A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С. Тяхта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F357A4" w:rsidTr="00F357A4">
        <w:trPr>
          <w:trHeight w:val="940"/>
        </w:trPr>
        <w:tc>
          <w:tcPr>
            <w:tcW w:w="4678" w:type="dxa"/>
            <w:hideMark/>
          </w:tcPr>
          <w:p w:rsidR="00F357A4" w:rsidRDefault="00F357A4" w:rsidP="00F357A4">
            <w:pPr>
              <w:widowControl w:val="0"/>
              <w:ind w:left="-108"/>
              <w:jc w:val="both"/>
              <w:rPr>
                <w:szCs w:val="20"/>
              </w:rPr>
            </w:pPr>
            <w:r>
              <w:t xml:space="preserve">О внесении изменений  в решение Совета депутатов </w:t>
            </w:r>
            <w:proofErr w:type="spellStart"/>
            <w:r>
              <w:t>Тяхтинского</w:t>
            </w:r>
            <w:proofErr w:type="spellEnd"/>
            <w:r>
              <w:t xml:space="preserve"> сельсовета №12 от 30.11.2020 «Об утверждении Порядка  проведения конкурса по отбору кандидатур на должность главы Администрации </w:t>
            </w:r>
            <w:proofErr w:type="spellStart"/>
            <w:r>
              <w:t>Тяхтинского</w:t>
            </w:r>
            <w:proofErr w:type="spellEnd"/>
            <w:r>
              <w:t xml:space="preserve"> сельсовета      Кытмановского  района   Алтайского края» </w:t>
            </w:r>
          </w:p>
        </w:tc>
      </w:tr>
    </w:tbl>
    <w:p w:rsidR="00ED1E46" w:rsidRDefault="00C151F6" w:rsidP="00ED1E46">
      <w:pPr>
        <w:widowControl w:val="0"/>
        <w:jc w:val="both"/>
      </w:pPr>
      <w:r>
        <w:rPr>
          <w:szCs w:val="20"/>
        </w:rPr>
        <w:t xml:space="preserve">       </w:t>
      </w:r>
      <w:r w:rsidR="00F357A4">
        <w:t xml:space="preserve">В соответствии со ст.2 Федерального закона от 16.12.2019 </w:t>
      </w:r>
      <w:r w:rsidR="00F357A4">
        <w:br/>
        <w:t>№ 439-ФЗ «О</w:t>
      </w:r>
      <w:r w:rsidR="0098564F">
        <w:t xml:space="preserve"> </w:t>
      </w:r>
      <w:r w:rsidR="00F357A4">
        <w:t>внесении изменений в Трудовой кодекс Российской Федерации в части формирования сведений о трудовой</w:t>
      </w:r>
      <w:r w:rsidR="0098564F">
        <w:t xml:space="preserve">  деятельности в электронном виде</w:t>
      </w:r>
      <w:r w:rsidR="00F357A4">
        <w:t xml:space="preserve">», </w:t>
      </w:r>
      <w:r w:rsidR="0098564F">
        <w:t>Федеральным законом от 01.04.2019 № 48-ФЗ «О внесении изменений в Федеральный закон «Об индивидуально</w:t>
      </w:r>
      <w:proofErr w:type="gramStart"/>
      <w:r w:rsidR="0098564F">
        <w:t>м(</w:t>
      </w:r>
      <w:proofErr w:type="gramEnd"/>
      <w:r w:rsidR="0098564F">
        <w:t xml:space="preserve">персонифицированном) учете в системе обязательного пенсионного страхования» и отдельные законодательные акты  Российской Федерации» </w:t>
      </w:r>
      <w:r w:rsidR="00F357A4">
        <w:t xml:space="preserve">Совет депутатов </w:t>
      </w:r>
      <w:proofErr w:type="spellStart"/>
      <w:r w:rsidR="00F357A4">
        <w:t>Тяхтинского</w:t>
      </w:r>
      <w:proofErr w:type="spellEnd"/>
      <w:r w:rsidR="00F357A4">
        <w:t xml:space="preserve"> сельсовета  РЕШИЛ: </w:t>
      </w:r>
      <w:r w:rsidR="00ED1E46">
        <w:t xml:space="preserve">                                                                                     </w:t>
      </w:r>
      <w:r w:rsidR="00F357A4">
        <w:t xml:space="preserve">  </w:t>
      </w:r>
      <w:r w:rsidR="00ED1E46">
        <w:t xml:space="preserve">                                 </w:t>
      </w:r>
    </w:p>
    <w:p w:rsidR="00F357A4" w:rsidRDefault="00F357A4" w:rsidP="00ED1E46">
      <w:pPr>
        <w:widowControl w:val="0"/>
        <w:jc w:val="both"/>
      </w:pPr>
      <w:r>
        <w:t xml:space="preserve">1.  </w:t>
      </w:r>
      <w:r w:rsidR="0098564F">
        <w:t>Внести изменения в</w:t>
      </w:r>
      <w:r>
        <w:t xml:space="preserve"> решение </w:t>
      </w:r>
      <w:r w:rsidR="0098564F">
        <w:t xml:space="preserve"> № 12 от 30.11.2020 </w:t>
      </w:r>
      <w:proofErr w:type="spellStart"/>
      <w:r>
        <w:t>Тяхтинского</w:t>
      </w:r>
      <w:proofErr w:type="spellEnd"/>
      <w:r>
        <w:t xml:space="preserve"> Совета депутатов </w:t>
      </w:r>
      <w:r w:rsidR="0098564F">
        <w:t xml:space="preserve"> </w:t>
      </w:r>
      <w:r>
        <w:t>« Об утверждении Порядка проведения конкурса по отбору кан</w:t>
      </w:r>
      <w:r w:rsidR="00C151F6">
        <w:t>дидатур на должность главы А</w:t>
      </w:r>
      <w:r>
        <w:t xml:space="preserve">дминистрации </w:t>
      </w:r>
      <w:proofErr w:type="spellStart"/>
      <w:r>
        <w:t>Тяхтинского</w:t>
      </w:r>
      <w:proofErr w:type="spellEnd"/>
      <w:r>
        <w:t xml:space="preserve">  сельсовета Кытмано</w:t>
      </w:r>
      <w:r w:rsidR="0098564F">
        <w:t>вского  района Алтайского края »</w:t>
      </w:r>
      <w:proofErr w:type="gramStart"/>
      <w:r w:rsidR="00C151F6">
        <w:t xml:space="preserve"> .</w:t>
      </w:r>
      <w:proofErr w:type="gramEnd"/>
      <w:r>
        <w:t xml:space="preserve">                                                                                                </w:t>
      </w:r>
      <w:r w:rsidR="00C151F6">
        <w:t xml:space="preserve"> Исключить из приложения к решению раздела  5. Представление документов в конкурсную комиссию  </w:t>
      </w:r>
      <w:proofErr w:type="spellStart"/>
      <w:r w:rsidR="00C151F6">
        <w:t>п.п</w:t>
      </w:r>
      <w:proofErr w:type="spellEnd"/>
      <w:r w:rsidR="00C151F6">
        <w:t xml:space="preserve">. 4 и </w:t>
      </w:r>
      <w:proofErr w:type="spellStart"/>
      <w:r w:rsidR="00C151F6">
        <w:t>п</w:t>
      </w:r>
      <w:proofErr w:type="gramStart"/>
      <w:r w:rsidR="00C151F6">
        <w:t>.п</w:t>
      </w:r>
      <w:proofErr w:type="spellEnd"/>
      <w:proofErr w:type="gramEnd"/>
      <w:r w:rsidR="00C151F6">
        <w:t xml:space="preserve"> 6   о предоставлении в конкурсную комиссию трудовой книжки и страхового свидетельства.</w:t>
      </w:r>
      <w:r>
        <w:t xml:space="preserve"> </w:t>
      </w:r>
    </w:p>
    <w:p w:rsidR="00F357A4" w:rsidRDefault="00C151F6" w:rsidP="00F357A4">
      <w:pPr>
        <w:widowControl w:val="0"/>
        <w:adjustRightInd w:val="0"/>
        <w:ind w:left="284" w:hanging="284"/>
        <w:outlineLvl w:val="0"/>
      </w:pPr>
      <w:r>
        <w:t xml:space="preserve">   2</w:t>
      </w:r>
      <w:r w:rsidR="00F357A4">
        <w:t>. Обнародовать настоящее решение в установленном законом порядке.</w:t>
      </w:r>
    </w:p>
    <w:p w:rsidR="00F357A4" w:rsidRDefault="00ED1E46" w:rsidP="00F357A4">
      <w:pPr>
        <w:widowControl w:val="0"/>
        <w:jc w:val="both"/>
        <w:rPr>
          <w:szCs w:val="20"/>
        </w:rPr>
      </w:pPr>
      <w:r>
        <w:rPr>
          <w:szCs w:val="20"/>
        </w:rPr>
        <w:t xml:space="preserve">   3. Контроль  по исполнению решения оставляю за собой.</w:t>
      </w:r>
    </w:p>
    <w:p w:rsidR="00F357A4" w:rsidRDefault="00ED1E46" w:rsidP="00F357A4">
      <w:pPr>
        <w:widowControl w:val="0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 w:rsidR="00F357A4">
        <w:rPr>
          <w:szCs w:val="20"/>
        </w:rPr>
        <w:t xml:space="preserve">Глава </w:t>
      </w:r>
      <w:proofErr w:type="spellStart"/>
      <w:r w:rsidR="00F357A4">
        <w:rPr>
          <w:szCs w:val="20"/>
        </w:rPr>
        <w:t>Тяхтинского</w:t>
      </w:r>
      <w:proofErr w:type="spellEnd"/>
      <w:r w:rsidR="00F357A4">
        <w:rPr>
          <w:szCs w:val="20"/>
        </w:rPr>
        <w:t xml:space="preserve">   сельсовета    </w:t>
      </w:r>
      <w:r w:rsidR="00F357A4">
        <w:rPr>
          <w:szCs w:val="20"/>
        </w:rPr>
        <w:tab/>
      </w:r>
      <w:r w:rsidR="00F357A4">
        <w:rPr>
          <w:szCs w:val="20"/>
        </w:rPr>
        <w:tab/>
        <w:t xml:space="preserve">                                       </w:t>
      </w:r>
      <w:r w:rsidR="00C151F6">
        <w:rPr>
          <w:szCs w:val="20"/>
        </w:rPr>
        <w:t xml:space="preserve">А.Н. </w:t>
      </w:r>
      <w:proofErr w:type="spellStart"/>
      <w:r w:rsidR="00C151F6">
        <w:rPr>
          <w:szCs w:val="20"/>
        </w:rPr>
        <w:t>Лынов</w:t>
      </w:r>
      <w:proofErr w:type="spellEnd"/>
    </w:p>
    <w:p w:rsidR="00F357A4" w:rsidRDefault="00F357A4" w:rsidP="00F357A4">
      <w:pPr>
        <w:widowControl w:val="0"/>
        <w:ind w:left="4956" w:firstLine="708"/>
        <w:rPr>
          <w:szCs w:val="20"/>
        </w:rPr>
      </w:pPr>
    </w:p>
    <w:p w:rsidR="00F357A4" w:rsidRDefault="00F357A4" w:rsidP="00F357A4">
      <w:pPr>
        <w:widowControl w:val="0"/>
        <w:ind w:left="4956" w:firstLine="708"/>
        <w:rPr>
          <w:szCs w:val="20"/>
        </w:rPr>
      </w:pPr>
    </w:p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12"/>
    <w:rsid w:val="0040376F"/>
    <w:rsid w:val="0059057A"/>
    <w:rsid w:val="005C72EF"/>
    <w:rsid w:val="0098564F"/>
    <w:rsid w:val="00C151F6"/>
    <w:rsid w:val="00ED1E46"/>
    <w:rsid w:val="00F357A4"/>
    <w:rsid w:val="00F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A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A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cp:lastPrinted>2021-11-15T03:55:00Z</cp:lastPrinted>
  <dcterms:created xsi:type="dcterms:W3CDTF">2021-11-09T07:26:00Z</dcterms:created>
  <dcterms:modified xsi:type="dcterms:W3CDTF">2021-11-15T03:56:00Z</dcterms:modified>
</cp:coreProperties>
</file>