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9E" w:rsidRPr="00AB228D" w:rsidRDefault="00A1189E" w:rsidP="00A1189E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РОССИЙСКАЯ ФЕДЕРАЦИЯ</w:t>
      </w:r>
    </w:p>
    <w:p w:rsidR="00A1189E" w:rsidRPr="00AB228D" w:rsidRDefault="00A1189E" w:rsidP="00A1189E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 xml:space="preserve">СОВЕТ ДЕПУТАТОВ </w:t>
      </w:r>
      <w:r w:rsidR="00022A47">
        <w:rPr>
          <w:color w:val="000000"/>
          <w:sz w:val="28"/>
          <w:szCs w:val="28"/>
        </w:rPr>
        <w:t>ТЯХТИНСКОГОГ</w:t>
      </w:r>
      <w:r w:rsidRPr="00AB228D">
        <w:rPr>
          <w:color w:val="000000"/>
          <w:sz w:val="28"/>
          <w:szCs w:val="28"/>
        </w:rPr>
        <w:t xml:space="preserve"> СЕЛЬСОВЕТА КЫТМАНОВСКОГО РАЙОНА АЛТАЙСКОГО КРАЯ</w:t>
      </w:r>
    </w:p>
    <w:p w:rsidR="00A1189E" w:rsidRPr="00AB228D" w:rsidRDefault="00A1189E" w:rsidP="00A1189E">
      <w:pPr>
        <w:shd w:val="clear" w:color="auto" w:fill="FFFFFF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 </w:t>
      </w:r>
    </w:p>
    <w:p w:rsidR="00A1189E" w:rsidRPr="00AB228D" w:rsidRDefault="00A1189E" w:rsidP="00A1189E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 xml:space="preserve"> </w:t>
      </w:r>
      <w:r w:rsidR="00022A47">
        <w:rPr>
          <w:color w:val="000000"/>
          <w:sz w:val="28"/>
          <w:szCs w:val="28"/>
        </w:rPr>
        <w:t xml:space="preserve">Третий </w:t>
      </w:r>
      <w:r w:rsidRPr="00AB228D">
        <w:rPr>
          <w:color w:val="000000"/>
          <w:sz w:val="28"/>
          <w:szCs w:val="28"/>
        </w:rPr>
        <w:t xml:space="preserve">созыв  </w:t>
      </w:r>
    </w:p>
    <w:p w:rsidR="00A1189E" w:rsidRPr="00AB228D" w:rsidRDefault="00A1189E" w:rsidP="00A1189E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 </w:t>
      </w:r>
    </w:p>
    <w:p w:rsidR="00A1189E" w:rsidRPr="00AB228D" w:rsidRDefault="00A1189E" w:rsidP="00A1189E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РЕШЕНИЕ</w:t>
      </w:r>
    </w:p>
    <w:p w:rsidR="00A1189E" w:rsidRPr="00AB228D" w:rsidRDefault="00A1189E" w:rsidP="00A1189E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> </w:t>
      </w:r>
    </w:p>
    <w:p w:rsidR="00A1189E" w:rsidRPr="00AB228D" w:rsidRDefault="00022A47" w:rsidP="00A1189E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30.09.2016</w:t>
      </w:r>
      <w:r w:rsidR="00A1189E" w:rsidRPr="00AB228D">
        <w:rPr>
          <w:color w:val="000000"/>
          <w:sz w:val="28"/>
          <w:szCs w:val="28"/>
        </w:rPr>
        <w:t xml:space="preserve">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  </w:t>
      </w:r>
      <w:r w:rsidR="00A1189E" w:rsidRPr="00AB228D">
        <w:rPr>
          <w:color w:val="000000"/>
          <w:sz w:val="28"/>
          <w:szCs w:val="28"/>
        </w:rPr>
        <w:t xml:space="preserve">  №</w:t>
      </w:r>
      <w:r w:rsidR="004E6AB3">
        <w:rPr>
          <w:color w:val="000000"/>
          <w:sz w:val="28"/>
          <w:szCs w:val="28"/>
        </w:rPr>
        <w:t xml:space="preserve"> 11</w:t>
      </w:r>
    </w:p>
    <w:p w:rsidR="00A1189E" w:rsidRPr="00AB228D" w:rsidRDefault="00A1189E" w:rsidP="00A1189E">
      <w:pPr>
        <w:shd w:val="clear" w:color="auto" w:fill="FFFFFF"/>
        <w:jc w:val="center"/>
        <w:rPr>
          <w:color w:val="000000"/>
          <w:sz w:val="28"/>
          <w:szCs w:val="28"/>
        </w:rPr>
      </w:pPr>
      <w:r w:rsidRPr="00AB228D">
        <w:rPr>
          <w:color w:val="000000"/>
          <w:sz w:val="28"/>
          <w:szCs w:val="28"/>
        </w:rPr>
        <w:t xml:space="preserve"> с. </w:t>
      </w:r>
      <w:r w:rsidR="00022A47">
        <w:rPr>
          <w:color w:val="000000"/>
          <w:sz w:val="28"/>
          <w:szCs w:val="28"/>
        </w:rPr>
        <w:t>Тяхта</w:t>
      </w:r>
    </w:p>
    <w:p w:rsidR="00A1189E" w:rsidRDefault="00A1189E" w:rsidP="00A1189E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1189E" w:rsidRPr="00BC143E" w:rsidRDefault="00A1189E" w:rsidP="00A1189E">
      <w:pPr>
        <w:shd w:val="clear" w:color="auto" w:fill="FFFFFF"/>
        <w:ind w:right="4819"/>
        <w:jc w:val="both"/>
        <w:rPr>
          <w:color w:val="000000"/>
          <w:sz w:val="32"/>
          <w:szCs w:val="28"/>
        </w:rPr>
      </w:pPr>
      <w:r>
        <w:rPr>
          <w:sz w:val="28"/>
          <w:szCs w:val="28"/>
        </w:rPr>
        <w:t>Об избрании секретаря Совета депутатов</w:t>
      </w:r>
      <w:r w:rsidR="00022A47">
        <w:rPr>
          <w:sz w:val="28"/>
          <w:szCs w:val="28"/>
        </w:rPr>
        <w:t xml:space="preserve"> Тяхтинского </w:t>
      </w:r>
      <w:r>
        <w:rPr>
          <w:sz w:val="28"/>
          <w:szCs w:val="28"/>
        </w:rPr>
        <w:t xml:space="preserve"> сельсовета</w:t>
      </w:r>
    </w:p>
    <w:p w:rsidR="00A1189E" w:rsidRDefault="00A1189E" w:rsidP="00A1189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A1189E" w:rsidRDefault="00A1189E" w:rsidP="00A1189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 с регламентом проведения первого заседания Совета депутатов </w:t>
      </w:r>
      <w:r w:rsidR="00022A47">
        <w:rPr>
          <w:color w:val="000000"/>
          <w:sz w:val="28"/>
          <w:szCs w:val="28"/>
        </w:rPr>
        <w:t xml:space="preserve">Тяхтинского </w:t>
      </w:r>
      <w:r>
        <w:rPr>
          <w:color w:val="000000"/>
          <w:sz w:val="28"/>
          <w:szCs w:val="28"/>
        </w:rPr>
        <w:t>сельсовета</w:t>
      </w:r>
      <w:r w:rsidR="00022A4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</w:t>
      </w:r>
      <w:r w:rsidRPr="008868A8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 w:rsidRPr="008868A8">
        <w:rPr>
          <w:sz w:val="28"/>
          <w:szCs w:val="28"/>
        </w:rPr>
        <w:t xml:space="preserve"> депутатов </w:t>
      </w:r>
      <w:r w:rsidR="00022A47">
        <w:rPr>
          <w:sz w:val="28"/>
          <w:szCs w:val="28"/>
        </w:rPr>
        <w:t xml:space="preserve">Тяхтинского  </w:t>
      </w:r>
      <w:r w:rsidRPr="008868A8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="00022A47">
        <w:rPr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:rsidR="00A1189E" w:rsidRDefault="00A1189E" w:rsidP="00A1189E">
      <w:pPr>
        <w:jc w:val="both"/>
        <w:rPr>
          <w:sz w:val="28"/>
          <w:szCs w:val="28"/>
        </w:rPr>
      </w:pPr>
    </w:p>
    <w:p w:rsidR="00A1189E" w:rsidRPr="00022A47" w:rsidRDefault="00A1189E" w:rsidP="00A1189E">
      <w:pPr>
        <w:pStyle w:val="a3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022A47">
        <w:rPr>
          <w:sz w:val="28"/>
          <w:szCs w:val="28"/>
        </w:rPr>
        <w:t xml:space="preserve">Избрать секретарем  Совета депутатов </w:t>
      </w:r>
      <w:r w:rsidR="00022A47" w:rsidRPr="00022A47">
        <w:rPr>
          <w:sz w:val="28"/>
          <w:szCs w:val="28"/>
        </w:rPr>
        <w:t xml:space="preserve">Тяхтинского </w:t>
      </w:r>
      <w:r w:rsidRPr="00022A47">
        <w:rPr>
          <w:sz w:val="28"/>
          <w:szCs w:val="28"/>
        </w:rPr>
        <w:t xml:space="preserve">сельсовета Кытмановского района Алтайского края  </w:t>
      </w:r>
      <w:r w:rsidR="00022A47" w:rsidRPr="00022A47">
        <w:rPr>
          <w:sz w:val="28"/>
          <w:szCs w:val="28"/>
        </w:rPr>
        <w:t>Хорунжину Людмилу Васильевну</w:t>
      </w:r>
      <w:r w:rsidR="00022A47">
        <w:rPr>
          <w:sz w:val="28"/>
          <w:szCs w:val="28"/>
        </w:rPr>
        <w:t>.                                                                                                                2.</w:t>
      </w:r>
      <w:r w:rsidRPr="00022A47">
        <w:rPr>
          <w:sz w:val="28"/>
          <w:szCs w:val="28"/>
        </w:rPr>
        <w:t xml:space="preserve"> Настоящее решение вступает в силу с момента его принятия и подлежит обнародованию</w:t>
      </w:r>
    </w:p>
    <w:p w:rsidR="00A1189E" w:rsidRPr="006E2F66" w:rsidRDefault="00A1189E" w:rsidP="00A1189E">
      <w:pPr>
        <w:shd w:val="clear" w:color="auto" w:fill="FFFFFF"/>
        <w:ind w:left="360"/>
        <w:jc w:val="both"/>
        <w:rPr>
          <w:sz w:val="28"/>
          <w:szCs w:val="28"/>
        </w:rPr>
      </w:pPr>
    </w:p>
    <w:p w:rsidR="00A1189E" w:rsidRPr="00BC143E" w:rsidRDefault="00A1189E" w:rsidP="00A1189E">
      <w:pPr>
        <w:shd w:val="clear" w:color="auto" w:fill="FFFFFF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189E" w:rsidRPr="00C77AF5" w:rsidRDefault="00A1189E" w:rsidP="00A1189E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A1189E" w:rsidRPr="008868A8" w:rsidRDefault="00A1189E" w:rsidP="00A1189E">
      <w:pPr>
        <w:rPr>
          <w:sz w:val="28"/>
        </w:rPr>
      </w:pPr>
      <w:r>
        <w:rPr>
          <w:sz w:val="28"/>
        </w:rPr>
        <w:t xml:space="preserve">Глава </w:t>
      </w:r>
      <w:r w:rsidR="00022A47">
        <w:rPr>
          <w:sz w:val="28"/>
        </w:rPr>
        <w:t xml:space="preserve">Тяхтинского  </w:t>
      </w:r>
      <w:r>
        <w:rPr>
          <w:sz w:val="28"/>
        </w:rPr>
        <w:t xml:space="preserve">сельсовета                           </w:t>
      </w:r>
      <w:r w:rsidR="00022A47">
        <w:rPr>
          <w:sz w:val="28"/>
        </w:rPr>
        <w:t xml:space="preserve">                              </w:t>
      </w:r>
      <w:r w:rsidR="00DB2BA2">
        <w:rPr>
          <w:sz w:val="28"/>
        </w:rPr>
        <w:t>С.В.Зюзикова</w:t>
      </w:r>
    </w:p>
    <w:p w:rsidR="00A1189E" w:rsidRDefault="00A1189E" w:rsidP="00A1189E"/>
    <w:p w:rsidR="00A1189E" w:rsidRDefault="00A1189E" w:rsidP="00A1189E"/>
    <w:p w:rsidR="00A1189E" w:rsidRDefault="00A1189E" w:rsidP="00A1189E"/>
    <w:p w:rsidR="00DC6914" w:rsidRDefault="00DC6914"/>
    <w:sectPr w:rsidR="00DC6914" w:rsidSect="00DC6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35ACF"/>
    <w:multiLevelType w:val="hybridMultilevel"/>
    <w:tmpl w:val="A7308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189E"/>
    <w:rsid w:val="00022A47"/>
    <w:rsid w:val="00176706"/>
    <w:rsid w:val="004B3E80"/>
    <w:rsid w:val="004E6AB3"/>
    <w:rsid w:val="00601551"/>
    <w:rsid w:val="00797979"/>
    <w:rsid w:val="00A1189E"/>
    <w:rsid w:val="00DB2BA2"/>
    <w:rsid w:val="00DC6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89E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8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*</cp:lastModifiedBy>
  <cp:revision>7</cp:revision>
  <dcterms:created xsi:type="dcterms:W3CDTF">2011-11-17T07:49:00Z</dcterms:created>
  <dcterms:modified xsi:type="dcterms:W3CDTF">2016-10-10T09:12:00Z</dcterms:modified>
</cp:coreProperties>
</file>