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76F" w:rsidRPr="00E86D55" w:rsidRDefault="00E86D55" w:rsidP="00E86D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6D5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86D55" w:rsidRPr="00E86D55" w:rsidRDefault="00E86D55" w:rsidP="00E86D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6D55">
        <w:rPr>
          <w:rFonts w:ascii="Times New Roman" w:hAnsi="Times New Roman" w:cs="Times New Roman"/>
          <w:sz w:val="28"/>
          <w:szCs w:val="28"/>
        </w:rPr>
        <w:t>АДМИНИСТРАЦИЯ ТЯХТИНСКОГО СЕЛЬСОВЕТА</w:t>
      </w:r>
    </w:p>
    <w:p w:rsidR="00E86D55" w:rsidRPr="00E86D55" w:rsidRDefault="00E86D55" w:rsidP="00E86D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6D55">
        <w:rPr>
          <w:rFonts w:ascii="Times New Roman" w:hAnsi="Times New Roman" w:cs="Times New Roman"/>
          <w:sz w:val="28"/>
          <w:szCs w:val="28"/>
        </w:rPr>
        <w:t>КЫТМАНОВСКОГО РАЙОНА АЛТАЙСКОГО КРАЯ</w:t>
      </w:r>
    </w:p>
    <w:p w:rsidR="00E86D55" w:rsidRDefault="00E86D55" w:rsidP="00E86D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D55" w:rsidRDefault="00E86D55" w:rsidP="00E86D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E86D55" w:rsidRDefault="00F42C9C" w:rsidP="00E86D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05.02.2026</w:t>
      </w:r>
      <w:r w:rsidR="00E86D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D4D5C">
        <w:rPr>
          <w:rFonts w:ascii="Times New Roman" w:hAnsi="Times New Roman" w:cs="Times New Roman"/>
          <w:sz w:val="28"/>
          <w:szCs w:val="28"/>
        </w:rPr>
        <w:t xml:space="preserve">                             № 4</w:t>
      </w:r>
    </w:p>
    <w:p w:rsidR="00E86D55" w:rsidRDefault="00E86D55" w:rsidP="00E86D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Тяхта</w:t>
      </w:r>
    </w:p>
    <w:p w:rsidR="00E86D55" w:rsidRDefault="00E86D55" w:rsidP="00E86D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создания</w:t>
      </w:r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координационного или совещательного</w:t>
      </w:r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 в области развития малого и </w:t>
      </w:r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среднего предпринимательства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</w:t>
      </w:r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Кытмановского района Алтайского края.</w:t>
      </w:r>
    </w:p>
    <w:p w:rsidR="00E86D55" w:rsidRDefault="00E86D55" w:rsidP="00E86D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6D55" w:rsidRDefault="00E86D55" w:rsidP="004616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</w:t>
      </w:r>
      <w:r w:rsidR="00461652">
        <w:rPr>
          <w:rFonts w:ascii="Times New Roman" w:hAnsi="Times New Roman" w:cs="Times New Roman"/>
          <w:sz w:val="28"/>
          <w:szCs w:val="28"/>
        </w:rPr>
        <w:t xml:space="preserve">ным законом от 24.07.2007 г. №209-ФЗ «О развитии малого и среднего предпринимательства в Российской Федерации», Уставом </w:t>
      </w:r>
      <w:proofErr w:type="spellStart"/>
      <w:r w:rsidR="00461652"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 w:rsidR="00461652">
        <w:rPr>
          <w:rFonts w:ascii="Times New Roman" w:hAnsi="Times New Roman" w:cs="Times New Roman"/>
          <w:sz w:val="28"/>
          <w:szCs w:val="28"/>
        </w:rPr>
        <w:t xml:space="preserve"> сельсовета Кытмановского района Алтайского края, постановляю:</w:t>
      </w:r>
    </w:p>
    <w:p w:rsidR="00461652" w:rsidRDefault="00461652" w:rsidP="0046165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создания координационного или совещательного органа в области развития малого и среднего предпринимательства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Кытмановского района   Алтайского края.</w:t>
      </w:r>
    </w:p>
    <w:p w:rsidR="00461652" w:rsidRDefault="00461652" w:rsidP="0046165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установленном порядке и разместить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152F60" w:rsidRPr="00152F60" w:rsidRDefault="00461652" w:rsidP="00152F6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52F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52F60">
        <w:rPr>
          <w:rFonts w:ascii="Times New Roman" w:hAnsi="Times New Roman" w:cs="Times New Roman"/>
          <w:sz w:val="28"/>
          <w:szCs w:val="28"/>
        </w:rPr>
        <w:t xml:space="preserve"> испол</w:t>
      </w:r>
      <w:r w:rsidR="00152F60" w:rsidRPr="00152F60">
        <w:rPr>
          <w:rFonts w:ascii="Times New Roman" w:hAnsi="Times New Roman" w:cs="Times New Roman"/>
          <w:sz w:val="28"/>
          <w:szCs w:val="28"/>
        </w:rPr>
        <w:t xml:space="preserve">нением настоящего постановления </w:t>
      </w:r>
      <w:r w:rsidR="00152F6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администрации </w:t>
      </w: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               Л.В. Свинарева</w:t>
      </w: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52F60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152F60" w:rsidRPr="00461652" w:rsidRDefault="00152F60" w:rsidP="00152F6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E86D55" w:rsidRDefault="00F25A72" w:rsidP="00F25A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25A72" w:rsidRDefault="00F25A72" w:rsidP="00F25A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Постановлением главы </w:t>
      </w:r>
    </w:p>
    <w:p w:rsidR="00F25A72" w:rsidRDefault="00F25A72" w:rsidP="00F25A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A72" w:rsidRDefault="00F25A72" w:rsidP="00F25A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4D4D5C">
        <w:rPr>
          <w:rFonts w:ascii="Times New Roman" w:hAnsi="Times New Roman" w:cs="Times New Roman"/>
          <w:sz w:val="28"/>
          <w:szCs w:val="28"/>
        </w:rPr>
        <w:t>05.02.2026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4D4D5C">
        <w:rPr>
          <w:rFonts w:ascii="Times New Roman" w:hAnsi="Times New Roman" w:cs="Times New Roman"/>
          <w:sz w:val="28"/>
          <w:szCs w:val="28"/>
        </w:rPr>
        <w:t xml:space="preserve"> .№ </w:t>
      </w:r>
      <w:bookmarkStart w:id="0" w:name="_GoBack"/>
      <w:bookmarkEnd w:id="0"/>
      <w:r w:rsidR="004D4D5C">
        <w:rPr>
          <w:rFonts w:ascii="Times New Roman" w:hAnsi="Times New Roman" w:cs="Times New Roman"/>
          <w:sz w:val="28"/>
          <w:szCs w:val="28"/>
        </w:rPr>
        <w:t>4</w:t>
      </w:r>
    </w:p>
    <w:p w:rsidR="00F25A72" w:rsidRDefault="00F25A72" w:rsidP="00F25A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25A72" w:rsidRDefault="00F25A72" w:rsidP="00F25A7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25A72" w:rsidRDefault="00F25A72" w:rsidP="00F25A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5A72">
        <w:rPr>
          <w:rFonts w:ascii="Times New Roman" w:hAnsi="Times New Roman" w:cs="Times New Roman"/>
          <w:b/>
          <w:sz w:val="32"/>
          <w:szCs w:val="32"/>
        </w:rPr>
        <w:t xml:space="preserve">Порядок создания координационного или совещательного органа в области развития малого и  среднего предпринимательства на территории </w:t>
      </w:r>
      <w:proofErr w:type="spellStart"/>
      <w:r w:rsidRPr="00F25A72">
        <w:rPr>
          <w:rFonts w:ascii="Times New Roman" w:hAnsi="Times New Roman" w:cs="Times New Roman"/>
          <w:b/>
          <w:sz w:val="32"/>
          <w:szCs w:val="32"/>
        </w:rPr>
        <w:t>Тяхтинского</w:t>
      </w:r>
      <w:proofErr w:type="spellEnd"/>
      <w:r w:rsidRPr="00F25A72">
        <w:rPr>
          <w:rFonts w:ascii="Times New Roman" w:hAnsi="Times New Roman" w:cs="Times New Roman"/>
          <w:b/>
          <w:sz w:val="32"/>
          <w:szCs w:val="32"/>
        </w:rPr>
        <w:t xml:space="preserve"> сельсовета  Кытмановского района Алтайского края.</w:t>
      </w:r>
    </w:p>
    <w:p w:rsidR="00F25A72" w:rsidRDefault="00F25A72" w:rsidP="00F25A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5A72" w:rsidRPr="00B33430" w:rsidRDefault="00F25A72" w:rsidP="00F25A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3430">
        <w:rPr>
          <w:rFonts w:ascii="Times New Roman" w:hAnsi="Times New Roman" w:cs="Times New Roman"/>
          <w:sz w:val="28"/>
          <w:szCs w:val="28"/>
        </w:rPr>
        <w:t>Общее положение</w:t>
      </w:r>
    </w:p>
    <w:p w:rsidR="00D52402" w:rsidRPr="00B33430" w:rsidRDefault="00F25A72" w:rsidP="00B33430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B33430">
        <w:rPr>
          <w:rFonts w:ascii="Times New Roman" w:hAnsi="Times New Roman" w:cs="Times New Roman"/>
          <w:sz w:val="28"/>
          <w:szCs w:val="28"/>
        </w:rPr>
        <w:t xml:space="preserve">Настоящий порядок регулирует организацию деятельности </w:t>
      </w:r>
      <w:r w:rsidR="00D52402" w:rsidRPr="00B33430">
        <w:rPr>
          <w:rFonts w:ascii="Times New Roman" w:hAnsi="Times New Roman" w:cs="Times New Roman"/>
          <w:sz w:val="28"/>
          <w:szCs w:val="28"/>
        </w:rPr>
        <w:t xml:space="preserve">координационного или совещательного органа (далее – Орган) в сфере развития малого и среднего предпринимательства на территории </w:t>
      </w:r>
      <w:proofErr w:type="spellStart"/>
      <w:r w:rsidR="00D52402" w:rsidRPr="00B33430"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 w:rsidR="00D52402" w:rsidRPr="00B33430">
        <w:rPr>
          <w:rFonts w:ascii="Times New Roman" w:hAnsi="Times New Roman" w:cs="Times New Roman"/>
          <w:sz w:val="28"/>
          <w:szCs w:val="28"/>
        </w:rPr>
        <w:t xml:space="preserve"> сельсовета Кытмановского района   Алтайского края.</w:t>
      </w:r>
    </w:p>
    <w:p w:rsidR="00D52402" w:rsidRPr="00B33430" w:rsidRDefault="00B33430" w:rsidP="00B33430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33430">
        <w:rPr>
          <w:rFonts w:ascii="Times New Roman" w:hAnsi="Times New Roman" w:cs="Times New Roman"/>
          <w:sz w:val="28"/>
          <w:szCs w:val="28"/>
        </w:rPr>
        <w:t xml:space="preserve">2.  </w:t>
      </w:r>
      <w:r w:rsidR="00D52402" w:rsidRPr="00B33430">
        <w:rPr>
          <w:rFonts w:ascii="Times New Roman" w:hAnsi="Times New Roman" w:cs="Times New Roman"/>
          <w:sz w:val="28"/>
          <w:szCs w:val="28"/>
        </w:rPr>
        <w:t xml:space="preserve">Целью создания Органа </w:t>
      </w:r>
      <w:proofErr w:type="gramStart"/>
      <w:r w:rsidR="00D52402" w:rsidRPr="00B33430">
        <w:rPr>
          <w:rFonts w:ascii="Times New Roman" w:hAnsi="Times New Roman" w:cs="Times New Roman"/>
          <w:sz w:val="28"/>
          <w:szCs w:val="28"/>
        </w:rPr>
        <w:t>является выявления Органа являются</w:t>
      </w:r>
      <w:proofErr w:type="gramEnd"/>
      <w:r w:rsidR="00D52402" w:rsidRPr="00B33430">
        <w:rPr>
          <w:rFonts w:ascii="Times New Roman" w:hAnsi="Times New Roman" w:cs="Times New Roman"/>
          <w:sz w:val="28"/>
          <w:szCs w:val="28"/>
        </w:rPr>
        <w:t xml:space="preserve"> выявление  потребностей предпринимательства, выработка предложений и рекомендации по повышению эффективности поддержки МСП на территории </w:t>
      </w:r>
      <w:proofErr w:type="spellStart"/>
      <w:r w:rsidR="00D52402" w:rsidRPr="00B33430">
        <w:rPr>
          <w:rFonts w:ascii="Times New Roman" w:hAnsi="Times New Roman" w:cs="Times New Roman"/>
          <w:sz w:val="28"/>
          <w:szCs w:val="28"/>
        </w:rPr>
        <w:t>сельвосета</w:t>
      </w:r>
      <w:proofErr w:type="spellEnd"/>
      <w:r w:rsidR="00D52402" w:rsidRPr="00B334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5A72" w:rsidRPr="00B33430" w:rsidRDefault="00B33430" w:rsidP="00B3343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3430">
        <w:rPr>
          <w:rFonts w:ascii="Times New Roman" w:hAnsi="Times New Roman" w:cs="Times New Roman"/>
          <w:sz w:val="28"/>
          <w:szCs w:val="28"/>
        </w:rPr>
        <w:t>3.</w:t>
      </w:r>
      <w:r w:rsidR="00D52402" w:rsidRPr="00B33430">
        <w:rPr>
          <w:rFonts w:ascii="Times New Roman" w:hAnsi="Times New Roman" w:cs="Times New Roman"/>
          <w:sz w:val="28"/>
          <w:szCs w:val="28"/>
        </w:rPr>
        <w:t>Основной задачей Органа является систематизация предложений и организации взаимодействия органов местной власти, деловых кругов и общественности для укрепления позиции малого и среднего бизнеса.</w:t>
      </w:r>
    </w:p>
    <w:p w:rsidR="00D52402" w:rsidRPr="00D52402" w:rsidRDefault="00D52402" w:rsidP="00D52402">
      <w:pPr>
        <w:spacing w:after="0"/>
        <w:ind w:left="360"/>
        <w:rPr>
          <w:rFonts w:ascii="Times New Roman" w:hAnsi="Times New Roman" w:cs="Times New Roman"/>
          <w:sz w:val="32"/>
          <w:szCs w:val="32"/>
        </w:rPr>
      </w:pPr>
    </w:p>
    <w:p w:rsidR="00F25A72" w:rsidRDefault="00D52402" w:rsidP="00D524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3430">
        <w:rPr>
          <w:rFonts w:ascii="Times New Roman" w:hAnsi="Times New Roman" w:cs="Times New Roman"/>
          <w:sz w:val="28"/>
          <w:szCs w:val="28"/>
        </w:rPr>
        <w:t>Порядок создания Органа.</w:t>
      </w:r>
    </w:p>
    <w:p w:rsidR="00B33430" w:rsidRPr="00B33430" w:rsidRDefault="00B33430" w:rsidP="00D524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2402" w:rsidRDefault="00D52402" w:rsidP="00D524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B5C29">
        <w:rPr>
          <w:rFonts w:ascii="Times New Roman" w:hAnsi="Times New Roman" w:cs="Times New Roman"/>
          <w:sz w:val="28"/>
          <w:szCs w:val="28"/>
        </w:rPr>
        <w:t xml:space="preserve"> Орган создается решением главы администрации </w:t>
      </w:r>
      <w:proofErr w:type="spellStart"/>
      <w:r w:rsidR="009B5C29"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 w:rsidR="009B5C29">
        <w:rPr>
          <w:rFonts w:ascii="Times New Roman" w:hAnsi="Times New Roman" w:cs="Times New Roman"/>
          <w:sz w:val="28"/>
          <w:szCs w:val="28"/>
        </w:rPr>
        <w:t xml:space="preserve"> сельсовета Кытмановского района  </w:t>
      </w:r>
      <w:proofErr w:type="spellStart"/>
      <w:r w:rsidR="009B5C29">
        <w:rPr>
          <w:rFonts w:ascii="Times New Roman" w:hAnsi="Times New Roman" w:cs="Times New Roman"/>
          <w:sz w:val="28"/>
          <w:szCs w:val="28"/>
        </w:rPr>
        <w:t>Алтайкого</w:t>
      </w:r>
      <w:proofErr w:type="spellEnd"/>
      <w:r w:rsidR="009B5C29">
        <w:rPr>
          <w:rFonts w:ascii="Times New Roman" w:hAnsi="Times New Roman" w:cs="Times New Roman"/>
          <w:sz w:val="28"/>
          <w:szCs w:val="28"/>
        </w:rPr>
        <w:t xml:space="preserve"> края.</w:t>
      </w:r>
    </w:p>
    <w:p w:rsidR="009B5C29" w:rsidRDefault="009B5C29" w:rsidP="00D524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 органа включает:</w:t>
      </w:r>
    </w:p>
    <w:p w:rsidR="009B5C29" w:rsidRDefault="009B5C29" w:rsidP="00D524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главу администрации или его заместителя;</w:t>
      </w:r>
    </w:p>
    <w:p w:rsidR="00F25A72" w:rsidRDefault="009B5C29" w:rsidP="009B5C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сотрудников администрации ответственных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экономическое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развити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B5C29" w:rsidRDefault="009B5C29" w:rsidP="009B5C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представителей предпринимательских организаций и профессиональных объединений;</w:t>
      </w:r>
    </w:p>
    <w:p w:rsidR="009B5C29" w:rsidRDefault="009B5C29" w:rsidP="009B5C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экспертов в сфере экономики и предпринимательства.</w:t>
      </w:r>
    </w:p>
    <w:p w:rsidR="009B5C29" w:rsidRDefault="009B5C29" w:rsidP="009B5C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33430">
        <w:rPr>
          <w:rFonts w:ascii="Times New Roman" w:hAnsi="Times New Roman" w:cs="Times New Roman"/>
          <w:sz w:val="28"/>
          <w:szCs w:val="28"/>
        </w:rPr>
        <w:t xml:space="preserve">Периодичность заседаний устанавливается органом самостоятельно, но не менее одного раза в квартал. </w:t>
      </w:r>
    </w:p>
    <w:p w:rsidR="00B33430" w:rsidRDefault="00B33430" w:rsidP="00B334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5A72" w:rsidRDefault="00F25A72" w:rsidP="00152F6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25A72" w:rsidRDefault="00B33430" w:rsidP="00B334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Органа</w:t>
      </w:r>
    </w:p>
    <w:p w:rsidR="00B33430" w:rsidRDefault="00B33430" w:rsidP="00B33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 наделяется полномочиями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33430" w:rsidRDefault="00B33430" w:rsidP="00B33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мониторинг ситуации в сфере МСП;</w:t>
      </w:r>
    </w:p>
    <w:p w:rsidR="00B33430" w:rsidRDefault="00B33430" w:rsidP="00B33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разрабатывать предложения по упрощению административных процедур и снижению налогов;</w:t>
      </w:r>
    </w:p>
    <w:p w:rsidR="007C71A2" w:rsidRDefault="007C71A2" w:rsidP="00B33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перечень приоритетных направлений развития МСП;</w:t>
      </w:r>
    </w:p>
    <w:p w:rsidR="007C71A2" w:rsidRDefault="007C71A2" w:rsidP="00B334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предложения по распределению субсидий и грантов.</w:t>
      </w:r>
    </w:p>
    <w:p w:rsidR="00B33430" w:rsidRDefault="007C71A2" w:rsidP="007C71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работы Органа</w:t>
      </w:r>
    </w:p>
    <w:p w:rsidR="007C71A2" w:rsidRDefault="007C71A2" w:rsidP="007C71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Работу Органа организует председатель, назначенный главой администрации.</w:t>
      </w:r>
    </w:p>
    <w:p w:rsidR="007C71A2" w:rsidRDefault="007C71A2" w:rsidP="007C71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принимаются открытым голосованием большинства голосов  присутствующих членов.</w:t>
      </w:r>
    </w:p>
    <w:p w:rsidR="007C71A2" w:rsidRDefault="007C71A2" w:rsidP="007C71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Органа проходят открыто, за исключением случаев рассмотрения конфиденциальной информации.</w:t>
      </w:r>
    </w:p>
    <w:p w:rsidR="007C71A2" w:rsidRDefault="007C71A2" w:rsidP="007C71A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принятые решения оформляются протоколом, который подписывают председател</w:t>
      </w:r>
      <w:r w:rsidR="00F939C6">
        <w:rPr>
          <w:rFonts w:ascii="Times New Roman" w:hAnsi="Times New Roman" w:cs="Times New Roman"/>
          <w:sz w:val="28"/>
          <w:szCs w:val="28"/>
        </w:rPr>
        <w:t>ь и ответственный секретарь.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9C6" w:rsidRPr="007C71A2" w:rsidRDefault="00F939C6" w:rsidP="00F939C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33430" w:rsidRDefault="00F939C6" w:rsidP="00F939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F939C6" w:rsidRDefault="00F939C6" w:rsidP="00F939C6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положения настоящего порядка обеспечивается средствами местного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F939C6" w:rsidRPr="00F939C6" w:rsidRDefault="00F939C6" w:rsidP="00F939C6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настоящего порядка распространяется на всю территорию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Кытмановского района  Алтайского края.</w:t>
      </w:r>
    </w:p>
    <w:sectPr w:rsidR="00F939C6" w:rsidRPr="00F939C6" w:rsidSect="005C72E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862"/>
    <w:multiLevelType w:val="hybridMultilevel"/>
    <w:tmpl w:val="AA5AC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22596"/>
    <w:multiLevelType w:val="hybridMultilevel"/>
    <w:tmpl w:val="E200B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F6B27"/>
    <w:multiLevelType w:val="hybridMultilevel"/>
    <w:tmpl w:val="6FB859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9AC1B75"/>
    <w:multiLevelType w:val="hybridMultilevel"/>
    <w:tmpl w:val="DDA234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5"/>
    <w:rsid w:val="00152F60"/>
    <w:rsid w:val="0040376F"/>
    <w:rsid w:val="00461652"/>
    <w:rsid w:val="004D4D5C"/>
    <w:rsid w:val="005C72EF"/>
    <w:rsid w:val="007C71A2"/>
    <w:rsid w:val="009B5C29"/>
    <w:rsid w:val="00B33430"/>
    <w:rsid w:val="00D52402"/>
    <w:rsid w:val="00E86D55"/>
    <w:rsid w:val="00F25A72"/>
    <w:rsid w:val="00F42C9C"/>
    <w:rsid w:val="00F9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6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4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4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6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4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4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1DB84-3A68-4C33-A7E9-1B78D30D6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5</cp:revision>
  <cp:lastPrinted>2026-02-25T05:03:00Z</cp:lastPrinted>
  <dcterms:created xsi:type="dcterms:W3CDTF">2025-10-24T02:27:00Z</dcterms:created>
  <dcterms:modified xsi:type="dcterms:W3CDTF">2026-02-25T05:04:00Z</dcterms:modified>
</cp:coreProperties>
</file>